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58BF" w14:textId="77777777" w:rsidR="006B1041" w:rsidRPr="00476199" w:rsidRDefault="006B1041" w:rsidP="006B1041">
      <w:pPr>
        <w:pStyle w:val="NoSpacing"/>
        <w:spacing w:line="276" w:lineRule="auto"/>
        <w:ind w:left="1593" w:firstLine="1287"/>
        <w:rPr>
          <w:rFonts w:ascii="Source Sans Pro Light" w:hAnsi="Source Sans Pro Light"/>
          <w:b/>
          <w:bCs/>
        </w:rPr>
      </w:pPr>
      <w:r w:rsidRPr="00476199">
        <w:rPr>
          <w:rFonts w:ascii="Source Sans Pro Light" w:hAnsi="Source Sans Pro Light"/>
          <w:b/>
          <w:bCs/>
        </w:rPr>
        <w:t>Multi-Year Accessibility Plan</w:t>
      </w:r>
    </w:p>
    <w:p w14:paraId="52A38A1A" w14:textId="77777777" w:rsidR="006B1041" w:rsidRDefault="006B1041" w:rsidP="006B1041">
      <w:pPr>
        <w:pStyle w:val="NoSpacing"/>
        <w:spacing w:line="276" w:lineRule="auto"/>
        <w:ind w:left="-567"/>
        <w:jc w:val="both"/>
        <w:rPr>
          <w:rFonts w:ascii="Source Sans Pro Light" w:hAnsi="Source Sans Pro Light"/>
        </w:rPr>
      </w:pPr>
    </w:p>
    <w:p w14:paraId="66F5E4CE" w14:textId="1CC360A2" w:rsidR="006B1041" w:rsidRDefault="007E36CB" w:rsidP="006B1041">
      <w:pPr>
        <w:pStyle w:val="NoSpacing"/>
        <w:spacing w:line="276" w:lineRule="auto"/>
        <w:ind w:left="-567"/>
        <w:jc w:val="both"/>
        <w:rPr>
          <w:rFonts w:ascii="Source Sans Pro Light" w:hAnsi="Source Sans Pro Light"/>
        </w:rPr>
      </w:pPr>
      <w:r>
        <w:rPr>
          <w:rFonts w:ascii="Source Sans Pro Light" w:hAnsi="Source Sans Pro Light"/>
        </w:rPr>
        <w:t>Selig Group</w:t>
      </w:r>
      <w:r w:rsidR="006B1041" w:rsidRPr="004C7E1D">
        <w:rPr>
          <w:rFonts w:ascii="Source Sans Pro Light" w:hAnsi="Source Sans Pro Light"/>
        </w:rPr>
        <w:t xml:space="preserve"> believes in equal opportunity and is committed to providing a barrier-free environment that allows all people to maintain their independence and dignity. As an organization, we respect and uphold the requirements set forth under the Accessibility for Ontarians with Disabilities Act (2005) and its associated Regulations and strive to meet the needs of individuals with disabilities in a timely and effective manner.</w:t>
      </w:r>
    </w:p>
    <w:p w14:paraId="0257991E" w14:textId="77777777" w:rsidR="006B1041" w:rsidRDefault="006B1041" w:rsidP="006B1041">
      <w:pPr>
        <w:pStyle w:val="NoSpacing"/>
        <w:spacing w:line="276" w:lineRule="auto"/>
        <w:ind w:left="-567"/>
        <w:jc w:val="both"/>
        <w:rPr>
          <w:rFonts w:ascii="Source Sans Pro Light" w:hAnsi="Source Sans Pro Light"/>
        </w:rPr>
      </w:pPr>
    </w:p>
    <w:p w14:paraId="7599C50C" w14:textId="1EBEE77D" w:rsidR="006B1041" w:rsidRDefault="006B1041" w:rsidP="006B1041">
      <w:pPr>
        <w:pStyle w:val="NoSpacing"/>
        <w:spacing w:line="276" w:lineRule="auto"/>
        <w:ind w:left="-567"/>
        <w:jc w:val="both"/>
        <w:rPr>
          <w:rFonts w:ascii="Source Sans Pro Light" w:hAnsi="Source Sans Pro Light"/>
        </w:rPr>
      </w:pPr>
      <w:r>
        <w:rPr>
          <w:rFonts w:ascii="Source Sans Pro Light" w:hAnsi="Source Sans Pro Light"/>
        </w:rPr>
        <w:t xml:space="preserve">This plan covers the five-year period from 2023 to 2028 and is specific to the Ontario operations. It will be modified annually, to improve and reflect on </w:t>
      </w:r>
      <w:r w:rsidR="007E36CB">
        <w:rPr>
          <w:rFonts w:ascii="Source Sans Pro Light" w:hAnsi="Source Sans Pro Light"/>
        </w:rPr>
        <w:t xml:space="preserve">Selig </w:t>
      </w:r>
      <w:r>
        <w:rPr>
          <w:rFonts w:ascii="Source Sans Pro Light" w:hAnsi="Source Sans Pro Light"/>
        </w:rPr>
        <w:t xml:space="preserve">Group’s achievements in improving accessibility and services for those with disabilities, and to maintain compliance with AODA.  Further information on </w:t>
      </w:r>
      <w:r w:rsidR="007E36CB">
        <w:rPr>
          <w:rFonts w:ascii="Source Sans Pro Light" w:hAnsi="Source Sans Pro Light"/>
        </w:rPr>
        <w:t>Selig Group</w:t>
      </w:r>
      <w:r>
        <w:rPr>
          <w:rFonts w:ascii="Source Sans Pro Light" w:hAnsi="Source Sans Pro Light"/>
        </w:rPr>
        <w:t>’s commitment to the AODA can be found in our Accessibility policy.</w:t>
      </w:r>
    </w:p>
    <w:p w14:paraId="2729638F" w14:textId="77777777" w:rsidR="006B1041" w:rsidRDefault="006B1041" w:rsidP="006B1041">
      <w:pPr>
        <w:pStyle w:val="NoSpacing"/>
        <w:spacing w:line="276" w:lineRule="auto"/>
        <w:ind w:left="-567"/>
        <w:jc w:val="both"/>
        <w:rPr>
          <w:rFonts w:ascii="Source Sans Pro Light" w:hAnsi="Source Sans Pro Light"/>
        </w:rPr>
      </w:pPr>
    </w:p>
    <w:p w14:paraId="79DD3BA3" w14:textId="77777777" w:rsidR="006B1041" w:rsidRDefault="006B1041" w:rsidP="006B1041">
      <w:pPr>
        <w:pStyle w:val="NoSpacing"/>
        <w:spacing w:line="276" w:lineRule="auto"/>
        <w:ind w:left="-567"/>
        <w:jc w:val="both"/>
        <w:rPr>
          <w:rFonts w:ascii="Source Sans Pro Light" w:hAnsi="Source Sans Pro Light"/>
        </w:rPr>
      </w:pPr>
    </w:p>
    <w:p w14:paraId="3745E27D" w14:textId="1F4B97D0" w:rsidR="006B1041" w:rsidRDefault="006B1041" w:rsidP="006B1041">
      <w:pPr>
        <w:pStyle w:val="NoSpacing"/>
        <w:spacing w:line="276" w:lineRule="auto"/>
        <w:ind w:left="-567"/>
        <w:jc w:val="both"/>
        <w:rPr>
          <w:rFonts w:ascii="Source Sans Pro Light" w:hAnsi="Source Sans Pro Light"/>
        </w:rPr>
      </w:pPr>
      <w:r>
        <w:rPr>
          <w:rFonts w:ascii="Source Sans Pro Light" w:hAnsi="Source Sans Pro Light"/>
        </w:rPr>
        <w:t xml:space="preserve">This plan is posted online at </w:t>
      </w:r>
      <w:hyperlink r:id="rId8" w:history="1">
        <w:r w:rsidR="007E36CB" w:rsidRPr="00761029">
          <w:rPr>
            <w:rStyle w:val="Hyperlink"/>
            <w:rFonts w:ascii="Source Sans Pro Light" w:hAnsi="Source Sans Pro Light"/>
          </w:rPr>
          <w:t>www.</w:t>
        </w:r>
        <w:r w:rsidR="007E36CB" w:rsidRPr="00761029">
          <w:rPr>
            <w:rStyle w:val="Hyperlink"/>
            <w:rFonts w:ascii="Source Sans Pro Light" w:hAnsi="Source Sans Pro Light"/>
          </w:rPr>
          <w:t>Selig</w:t>
        </w:r>
        <w:r w:rsidR="007E36CB" w:rsidRPr="00761029">
          <w:rPr>
            <w:rStyle w:val="Hyperlink"/>
            <w:rFonts w:ascii="Source Sans Pro Light" w:hAnsi="Source Sans Pro Light"/>
          </w:rPr>
          <w:t>group,com</w:t>
        </w:r>
      </w:hyperlink>
      <w:r>
        <w:rPr>
          <w:rFonts w:ascii="Source Sans Pro Light" w:hAnsi="Source Sans Pro Light"/>
        </w:rPr>
        <w:t>, and on location at 100 Industrial Road in Bradford, ON. For more information, or to receive this document in alternative format, please contact Human Resources at:</w:t>
      </w:r>
    </w:p>
    <w:p w14:paraId="0F0E9C12" w14:textId="5C04B83F" w:rsidR="006B1041" w:rsidRDefault="006B1041" w:rsidP="006B1041">
      <w:pPr>
        <w:pStyle w:val="NoSpacing"/>
        <w:spacing w:line="276" w:lineRule="auto"/>
        <w:ind w:left="720"/>
        <w:jc w:val="both"/>
        <w:rPr>
          <w:rFonts w:ascii="Source Sans Pro Light" w:hAnsi="Source Sans Pro Light"/>
        </w:rPr>
      </w:pPr>
      <w:r>
        <w:rPr>
          <w:rFonts w:ascii="Source Sans Pro Light" w:hAnsi="Source Sans Pro Light"/>
        </w:rPr>
        <w:t xml:space="preserve">Email: </w:t>
      </w:r>
      <w:hyperlink r:id="rId9" w:history="1">
        <w:r w:rsidR="007E36CB" w:rsidRPr="00761029">
          <w:rPr>
            <w:rStyle w:val="Hyperlink"/>
            <w:rFonts w:ascii="Source Sans Pro Light" w:hAnsi="Source Sans Pro Light"/>
          </w:rPr>
          <w:t>johallarn@</w:t>
        </w:r>
        <w:r w:rsidR="007E36CB" w:rsidRPr="00761029">
          <w:rPr>
            <w:rStyle w:val="Hyperlink"/>
            <w:rFonts w:ascii="Source Sans Pro Light" w:hAnsi="Source Sans Pro Light"/>
          </w:rPr>
          <w:t>Selig</w:t>
        </w:r>
        <w:r w:rsidR="007E36CB" w:rsidRPr="00761029">
          <w:rPr>
            <w:rStyle w:val="Hyperlink"/>
            <w:rFonts w:ascii="Source Sans Pro Light" w:hAnsi="Source Sans Pro Light"/>
          </w:rPr>
          <w:t>group.com</w:t>
        </w:r>
      </w:hyperlink>
    </w:p>
    <w:p w14:paraId="3E861D08" w14:textId="77777777" w:rsidR="006B1041" w:rsidRDefault="006B1041" w:rsidP="006B1041">
      <w:pPr>
        <w:pStyle w:val="NoSpacing"/>
        <w:spacing w:line="276" w:lineRule="auto"/>
        <w:ind w:left="720"/>
        <w:jc w:val="both"/>
        <w:rPr>
          <w:rFonts w:ascii="Source Sans Pro Light" w:hAnsi="Source Sans Pro Light"/>
        </w:rPr>
      </w:pPr>
      <w:r>
        <w:rPr>
          <w:rFonts w:ascii="Source Sans Pro Light" w:hAnsi="Source Sans Pro Light"/>
        </w:rPr>
        <w:t>Tel:</w:t>
      </w:r>
      <w:r>
        <w:rPr>
          <w:rFonts w:ascii="Source Sans Pro Light" w:hAnsi="Source Sans Pro Light"/>
        </w:rPr>
        <w:tab/>
        <w:t>905.751.2140</w:t>
      </w:r>
    </w:p>
    <w:p w14:paraId="3A14821D" w14:textId="77777777" w:rsidR="006B1041" w:rsidRDefault="006B1041" w:rsidP="006B1041">
      <w:pPr>
        <w:pStyle w:val="NoSpacing"/>
        <w:spacing w:line="276" w:lineRule="auto"/>
        <w:ind w:left="-567"/>
        <w:jc w:val="both"/>
        <w:rPr>
          <w:rFonts w:ascii="Source Sans Pro Light" w:hAnsi="Source Sans Pro Light"/>
        </w:rPr>
      </w:pPr>
    </w:p>
    <w:p w14:paraId="3FD073F1" w14:textId="77777777" w:rsidR="006B1041" w:rsidRDefault="006B1041" w:rsidP="006B1041">
      <w:pPr>
        <w:pStyle w:val="NoSpacing"/>
        <w:spacing w:line="276" w:lineRule="auto"/>
        <w:ind w:left="-567"/>
        <w:jc w:val="both"/>
        <w:rPr>
          <w:rFonts w:ascii="Source Sans Pro Light" w:hAnsi="Source Sans Pro Light"/>
        </w:rPr>
      </w:pPr>
    </w:p>
    <w:p w14:paraId="3AFCC37C" w14:textId="77777777" w:rsidR="006B1041" w:rsidRDefault="006B1041" w:rsidP="006B1041">
      <w:pPr>
        <w:pStyle w:val="NoSpacing"/>
        <w:spacing w:line="276" w:lineRule="auto"/>
        <w:ind w:left="-567"/>
        <w:jc w:val="both"/>
        <w:rPr>
          <w:rFonts w:ascii="Source Sans Pro Light" w:hAnsi="Source Sans Pro Light"/>
          <w:b/>
          <w:bCs/>
        </w:rPr>
      </w:pPr>
      <w:r>
        <w:rPr>
          <w:rFonts w:ascii="Source Sans Pro Light" w:hAnsi="Source Sans Pro Light"/>
        </w:rPr>
        <w:t>Accessibility Requirement:</w:t>
      </w:r>
      <w:r>
        <w:rPr>
          <w:rFonts w:ascii="Source Sans Pro Light" w:hAnsi="Source Sans Pro Light"/>
        </w:rPr>
        <w:tab/>
      </w:r>
      <w:r w:rsidRPr="00C94A74">
        <w:rPr>
          <w:rFonts w:ascii="Source Sans Pro Light" w:hAnsi="Source Sans Pro Light"/>
          <w:b/>
          <w:bCs/>
        </w:rPr>
        <w:t>Cu</w:t>
      </w:r>
      <w:r w:rsidRPr="00ED272A">
        <w:rPr>
          <w:rFonts w:ascii="Source Sans Pro Light" w:hAnsi="Source Sans Pro Light"/>
          <w:b/>
          <w:bCs/>
        </w:rPr>
        <w:t>stomer Service</w:t>
      </w:r>
    </w:p>
    <w:p w14:paraId="0DE44B36" w14:textId="77777777" w:rsidR="006B1041" w:rsidRDefault="006B1041" w:rsidP="006B1041">
      <w:pPr>
        <w:pStyle w:val="NoSpacing"/>
        <w:ind w:left="-567"/>
        <w:jc w:val="both"/>
        <w:rPr>
          <w:rFonts w:ascii="Source Sans Pro Light" w:hAnsi="Source Sans Pro Light"/>
        </w:rPr>
      </w:pPr>
    </w:p>
    <w:p w14:paraId="0A25FDF5" w14:textId="3670E599" w:rsidR="006B1041" w:rsidRDefault="007E36CB" w:rsidP="006B1041">
      <w:pPr>
        <w:pStyle w:val="NoSpacing"/>
        <w:spacing w:line="276" w:lineRule="auto"/>
        <w:ind w:left="-567"/>
        <w:rPr>
          <w:rFonts w:ascii="Source Sans Pro Light" w:hAnsi="Source Sans Pro Light"/>
        </w:rPr>
      </w:pPr>
      <w:r>
        <w:rPr>
          <w:rFonts w:ascii="Source Sans Pro Light" w:hAnsi="Source Sans Pro Light"/>
        </w:rPr>
        <w:t>Selig Group</w:t>
      </w:r>
      <w:r w:rsidR="006B1041">
        <w:rPr>
          <w:rFonts w:ascii="Source Sans Pro Light" w:hAnsi="Source Sans Pro Light"/>
        </w:rPr>
        <w:t xml:space="preserve"> is committed to providing accessible customer service to people with disabilities. This means that we will provide goods and services to people with disabilities with the same high quality and timeliness as others.</w:t>
      </w:r>
    </w:p>
    <w:p w14:paraId="6E8C6157" w14:textId="368F591C" w:rsidR="006B1041" w:rsidRDefault="007E36CB" w:rsidP="006B1041">
      <w:pPr>
        <w:pStyle w:val="NoSpacing"/>
        <w:numPr>
          <w:ilvl w:val="0"/>
          <w:numId w:val="14"/>
        </w:numPr>
        <w:spacing w:line="276" w:lineRule="auto"/>
        <w:ind w:left="-142"/>
        <w:jc w:val="both"/>
        <w:rPr>
          <w:rFonts w:ascii="Source Sans Pro Light" w:hAnsi="Source Sans Pro Light"/>
        </w:rPr>
      </w:pPr>
      <w:r>
        <w:rPr>
          <w:rFonts w:ascii="Source Sans Pro Light" w:hAnsi="Source Sans Pro Light"/>
        </w:rPr>
        <w:t>Selig Group</w:t>
      </w:r>
      <w:r w:rsidR="006B1041">
        <w:rPr>
          <w:rFonts w:ascii="Source Sans Pro Light" w:hAnsi="Source Sans Pro Light"/>
        </w:rPr>
        <w:t xml:space="preserve"> has remained in compliance with the Customer Service Standard.</w:t>
      </w:r>
    </w:p>
    <w:p w14:paraId="1A7F2F6F" w14:textId="77777777" w:rsidR="006B1041" w:rsidRDefault="006B1041" w:rsidP="006B1041">
      <w:pPr>
        <w:pStyle w:val="NoSpacing"/>
        <w:numPr>
          <w:ilvl w:val="0"/>
          <w:numId w:val="14"/>
        </w:numPr>
        <w:spacing w:line="276" w:lineRule="auto"/>
        <w:ind w:left="-142"/>
        <w:jc w:val="both"/>
        <w:rPr>
          <w:rFonts w:ascii="Source Sans Pro Light" w:hAnsi="Source Sans Pro Light"/>
        </w:rPr>
      </w:pPr>
      <w:r w:rsidRPr="00C94A74">
        <w:rPr>
          <w:rFonts w:ascii="Source Sans Pro Light" w:hAnsi="Source Sans Pro Light"/>
        </w:rPr>
        <w:t>Service animals and/or support person are permitted in the facility</w:t>
      </w:r>
      <w:r>
        <w:rPr>
          <w:rFonts w:ascii="Source Sans Pro Light" w:hAnsi="Source Sans Pro Light"/>
        </w:rPr>
        <w:t>.</w:t>
      </w:r>
    </w:p>
    <w:p w14:paraId="1C4B6D4C" w14:textId="77777777" w:rsidR="006B1041" w:rsidRPr="00C94A74" w:rsidRDefault="006B1041" w:rsidP="006B1041">
      <w:pPr>
        <w:pStyle w:val="NoSpacing"/>
        <w:numPr>
          <w:ilvl w:val="0"/>
          <w:numId w:val="14"/>
        </w:numPr>
        <w:spacing w:line="276" w:lineRule="auto"/>
        <w:ind w:left="-142"/>
        <w:jc w:val="both"/>
        <w:rPr>
          <w:rFonts w:ascii="Source Sans Pro Light" w:hAnsi="Source Sans Pro Light"/>
        </w:rPr>
      </w:pPr>
      <w:r w:rsidRPr="00C94A74">
        <w:rPr>
          <w:rFonts w:ascii="Source Sans Pro Light" w:hAnsi="Source Sans Pro Light"/>
        </w:rPr>
        <w:t>Feedback</w:t>
      </w:r>
      <w:r>
        <w:rPr>
          <w:rFonts w:ascii="Source Sans Pro Light" w:hAnsi="Source Sans Pro Light"/>
        </w:rPr>
        <w:t xml:space="preserve"> can be provided over the phone or via email.  Alternative accommodation to provide feedback can be made upon request.</w:t>
      </w:r>
    </w:p>
    <w:p w14:paraId="14ACCA63" w14:textId="77777777" w:rsidR="006B1041" w:rsidRDefault="006B1041" w:rsidP="006B1041">
      <w:pPr>
        <w:pStyle w:val="NoSpacing"/>
        <w:spacing w:line="276" w:lineRule="auto"/>
        <w:ind w:left="-567"/>
        <w:jc w:val="both"/>
        <w:rPr>
          <w:rFonts w:ascii="Source Sans Pro Light" w:hAnsi="Source Sans Pro Light"/>
        </w:rPr>
      </w:pPr>
    </w:p>
    <w:p w14:paraId="43DD0045" w14:textId="77777777" w:rsidR="006B1041" w:rsidRDefault="006B1041" w:rsidP="006B1041">
      <w:pPr>
        <w:pStyle w:val="NoSpacing"/>
        <w:spacing w:line="276" w:lineRule="auto"/>
        <w:ind w:left="-567"/>
        <w:jc w:val="both"/>
        <w:rPr>
          <w:rFonts w:ascii="Source Sans Pro Light" w:hAnsi="Source Sans Pro Light"/>
        </w:rPr>
      </w:pPr>
    </w:p>
    <w:p w14:paraId="10603BC6" w14:textId="77777777" w:rsidR="006B1041" w:rsidRDefault="006B1041" w:rsidP="006B1041">
      <w:pPr>
        <w:pStyle w:val="NoSpacing"/>
        <w:spacing w:line="276" w:lineRule="auto"/>
        <w:ind w:left="-567"/>
        <w:jc w:val="both"/>
        <w:rPr>
          <w:rFonts w:ascii="Source Sans Pro Light" w:hAnsi="Source Sans Pro Light"/>
        </w:rPr>
      </w:pPr>
      <w:r>
        <w:rPr>
          <w:rFonts w:ascii="Source Sans Pro Light" w:hAnsi="Source Sans Pro Light"/>
        </w:rPr>
        <w:t>Accessibility Requirement:</w:t>
      </w:r>
      <w:r>
        <w:rPr>
          <w:rFonts w:ascii="Source Sans Pro Light" w:hAnsi="Source Sans Pro Light"/>
        </w:rPr>
        <w:tab/>
      </w:r>
      <w:r w:rsidRPr="00ED272A">
        <w:rPr>
          <w:rFonts w:ascii="Source Sans Pro Light" w:hAnsi="Source Sans Pro Light"/>
          <w:b/>
          <w:bCs/>
        </w:rPr>
        <w:t>Information and Communication</w:t>
      </w:r>
    </w:p>
    <w:p w14:paraId="56E1D333" w14:textId="77777777" w:rsidR="006B1041" w:rsidRDefault="006B1041" w:rsidP="006B1041">
      <w:pPr>
        <w:pStyle w:val="NoSpacing"/>
        <w:ind w:left="-567"/>
        <w:jc w:val="both"/>
        <w:rPr>
          <w:rFonts w:ascii="Source Sans Pro Light" w:hAnsi="Source Sans Pro Light"/>
        </w:rPr>
      </w:pPr>
    </w:p>
    <w:p w14:paraId="3070352D" w14:textId="08C47339" w:rsidR="006B1041" w:rsidRDefault="007E36CB" w:rsidP="006B1041">
      <w:pPr>
        <w:pStyle w:val="NoSpacing"/>
        <w:spacing w:line="276" w:lineRule="auto"/>
        <w:ind w:left="-567"/>
        <w:jc w:val="both"/>
        <w:rPr>
          <w:rFonts w:ascii="Source Sans Pro Light" w:hAnsi="Source Sans Pro Light"/>
        </w:rPr>
      </w:pPr>
      <w:r>
        <w:rPr>
          <w:rFonts w:ascii="Source Sans Pro Light" w:hAnsi="Source Sans Pro Light"/>
        </w:rPr>
        <w:t>Selig Group</w:t>
      </w:r>
      <w:r w:rsidR="006B1041">
        <w:rPr>
          <w:rFonts w:ascii="Source Sans Pro Light" w:hAnsi="Source Sans Pro Light"/>
        </w:rPr>
        <w:t xml:space="preserve"> is committed to making our information and communication accessible to people with disabilities.</w:t>
      </w:r>
    </w:p>
    <w:p w14:paraId="5BB4DD88" w14:textId="53F62D49" w:rsidR="006B1041" w:rsidRDefault="007E36CB" w:rsidP="006B1041">
      <w:pPr>
        <w:pStyle w:val="NoSpacing"/>
        <w:numPr>
          <w:ilvl w:val="0"/>
          <w:numId w:val="13"/>
        </w:numPr>
        <w:spacing w:line="276" w:lineRule="auto"/>
        <w:ind w:left="-142"/>
        <w:jc w:val="both"/>
        <w:rPr>
          <w:rFonts w:ascii="Source Sans Pro Light" w:hAnsi="Source Sans Pro Light"/>
        </w:rPr>
      </w:pPr>
      <w:r>
        <w:rPr>
          <w:rFonts w:ascii="Source Sans Pro Light" w:hAnsi="Source Sans Pro Light"/>
        </w:rPr>
        <w:t>Selig Group</w:t>
      </w:r>
      <w:r w:rsidR="006B1041">
        <w:rPr>
          <w:rFonts w:ascii="Source Sans Pro Light" w:hAnsi="Source Sans Pro Light"/>
        </w:rPr>
        <w:t xml:space="preserve"> has created a new website with greater accessibility attributes, including assistive technology, screen-reader optimization, keyboard navigation optimization, and designed with various disability profiles.</w:t>
      </w:r>
    </w:p>
    <w:p w14:paraId="44A3909C" w14:textId="77777777" w:rsidR="006B1041" w:rsidRDefault="006B1041" w:rsidP="006B1041">
      <w:pPr>
        <w:pStyle w:val="NoSpacing"/>
        <w:numPr>
          <w:ilvl w:val="0"/>
          <w:numId w:val="13"/>
        </w:numPr>
        <w:spacing w:line="276" w:lineRule="auto"/>
        <w:ind w:left="-142"/>
        <w:jc w:val="both"/>
        <w:rPr>
          <w:rFonts w:ascii="Source Sans Pro Light" w:hAnsi="Source Sans Pro Light"/>
        </w:rPr>
      </w:pPr>
      <w:r>
        <w:rPr>
          <w:rFonts w:ascii="Source Sans Pro Light" w:hAnsi="Source Sans Pro Light"/>
        </w:rPr>
        <w:t>Feedback can be provided by email.</w:t>
      </w:r>
    </w:p>
    <w:p w14:paraId="51EF8138" w14:textId="39659049" w:rsidR="006B1041" w:rsidRDefault="007E36CB" w:rsidP="006B1041">
      <w:pPr>
        <w:pStyle w:val="NoSpacing"/>
        <w:numPr>
          <w:ilvl w:val="0"/>
          <w:numId w:val="13"/>
        </w:numPr>
        <w:spacing w:line="276" w:lineRule="auto"/>
        <w:ind w:left="-142"/>
        <w:jc w:val="both"/>
        <w:rPr>
          <w:rFonts w:ascii="Source Sans Pro Light" w:hAnsi="Source Sans Pro Light"/>
        </w:rPr>
      </w:pPr>
      <w:r>
        <w:rPr>
          <w:rFonts w:ascii="Source Sans Pro Light" w:hAnsi="Source Sans Pro Light"/>
        </w:rPr>
        <w:t>Selig Group</w:t>
      </w:r>
      <w:r w:rsidR="006B1041">
        <w:rPr>
          <w:rFonts w:ascii="Source Sans Pro Light" w:hAnsi="Source Sans Pro Light"/>
        </w:rPr>
        <w:t xml:space="preserve"> continues to make available communication in formats that are accessible and will make accommodations upon request.</w:t>
      </w:r>
    </w:p>
    <w:p w14:paraId="6C3D254C" w14:textId="77777777" w:rsidR="006B1041" w:rsidRDefault="006B1041" w:rsidP="006B1041">
      <w:pPr>
        <w:pStyle w:val="NoSpacing"/>
        <w:numPr>
          <w:ilvl w:val="0"/>
          <w:numId w:val="13"/>
        </w:numPr>
        <w:spacing w:line="276" w:lineRule="auto"/>
        <w:ind w:left="-142"/>
        <w:jc w:val="both"/>
        <w:rPr>
          <w:rFonts w:ascii="Source Sans Pro Light" w:hAnsi="Source Sans Pro Light"/>
        </w:rPr>
      </w:pPr>
      <w:r>
        <w:rPr>
          <w:rFonts w:ascii="Source Sans Pro Light" w:hAnsi="Source Sans Pro Light"/>
        </w:rPr>
        <w:t>Emergency procedures have been put into place to provide assistance to visitors, contractors or employees who require additional assistance.</w:t>
      </w:r>
    </w:p>
    <w:p w14:paraId="49136F17" w14:textId="77777777" w:rsidR="006B1041" w:rsidRDefault="006B1041" w:rsidP="006B1041">
      <w:pPr>
        <w:pStyle w:val="NoSpacing"/>
        <w:spacing w:line="276" w:lineRule="auto"/>
        <w:ind w:left="-567"/>
        <w:jc w:val="both"/>
        <w:rPr>
          <w:rFonts w:ascii="Source Sans Pro Light" w:hAnsi="Source Sans Pro Light"/>
          <w:b/>
          <w:bCs/>
        </w:rPr>
      </w:pPr>
      <w:r>
        <w:rPr>
          <w:rFonts w:ascii="Source Sans Pro Light" w:hAnsi="Source Sans Pro Light"/>
        </w:rPr>
        <w:lastRenderedPageBreak/>
        <w:t>Accessibility Requirement:</w:t>
      </w:r>
      <w:r>
        <w:rPr>
          <w:rFonts w:ascii="Source Sans Pro Light" w:hAnsi="Source Sans Pro Light"/>
        </w:rPr>
        <w:tab/>
      </w:r>
      <w:r>
        <w:rPr>
          <w:rFonts w:ascii="Source Sans Pro Light" w:hAnsi="Source Sans Pro Light"/>
          <w:b/>
          <w:bCs/>
        </w:rPr>
        <w:t>Employment</w:t>
      </w:r>
    </w:p>
    <w:p w14:paraId="0999A6C4" w14:textId="77777777" w:rsidR="006B1041" w:rsidRDefault="006B1041" w:rsidP="006B1041">
      <w:pPr>
        <w:pStyle w:val="NoSpacing"/>
        <w:spacing w:line="276" w:lineRule="auto"/>
        <w:ind w:left="-567"/>
        <w:jc w:val="both"/>
        <w:rPr>
          <w:rFonts w:ascii="Source Sans Pro Light" w:hAnsi="Source Sans Pro Light"/>
          <w:b/>
          <w:bCs/>
        </w:rPr>
      </w:pPr>
    </w:p>
    <w:p w14:paraId="669F713C" w14:textId="73D22F3C" w:rsidR="006B1041" w:rsidRPr="003C16BA" w:rsidRDefault="007E36CB" w:rsidP="006B1041">
      <w:pPr>
        <w:pStyle w:val="NoSpacing"/>
        <w:spacing w:line="276" w:lineRule="auto"/>
        <w:ind w:left="-567"/>
        <w:jc w:val="both"/>
        <w:rPr>
          <w:rFonts w:ascii="Source Sans Pro Light" w:hAnsi="Source Sans Pro Light"/>
        </w:rPr>
      </w:pPr>
      <w:r>
        <w:rPr>
          <w:rFonts w:ascii="Source Sans Pro Light" w:hAnsi="Source Sans Pro Light"/>
        </w:rPr>
        <w:t>Selig Group</w:t>
      </w:r>
      <w:r w:rsidR="006B1041" w:rsidRPr="003C16BA">
        <w:rPr>
          <w:rFonts w:ascii="Source Sans Pro Light" w:hAnsi="Source Sans Pro Light"/>
        </w:rPr>
        <w:t xml:space="preserve"> is committed to fair and accessible employment practices. Our commitment to this policy is stated in each job advertisement.</w:t>
      </w:r>
    </w:p>
    <w:p w14:paraId="0DC8084E" w14:textId="77777777" w:rsidR="006B1041" w:rsidRDefault="006B1041" w:rsidP="006B1041">
      <w:pPr>
        <w:pStyle w:val="NoSpacing"/>
        <w:numPr>
          <w:ilvl w:val="0"/>
          <w:numId w:val="13"/>
        </w:numPr>
        <w:spacing w:line="276" w:lineRule="auto"/>
        <w:ind w:left="-142"/>
        <w:jc w:val="both"/>
        <w:rPr>
          <w:rFonts w:ascii="Source Sans Pro Light" w:hAnsi="Source Sans Pro Light"/>
        </w:rPr>
      </w:pPr>
      <w:r>
        <w:rPr>
          <w:rFonts w:ascii="Source Sans Pro Light" w:hAnsi="Source Sans Pro Light"/>
        </w:rPr>
        <w:t>Online job boards are in accessible formats for easier use by all applicants.</w:t>
      </w:r>
    </w:p>
    <w:p w14:paraId="4DF35554" w14:textId="77777777" w:rsidR="006B1041" w:rsidRPr="003C16BA" w:rsidRDefault="006B1041" w:rsidP="006B1041">
      <w:pPr>
        <w:pStyle w:val="NoSpacing"/>
        <w:numPr>
          <w:ilvl w:val="0"/>
          <w:numId w:val="13"/>
        </w:numPr>
        <w:spacing w:line="276" w:lineRule="auto"/>
        <w:ind w:left="-142"/>
        <w:jc w:val="both"/>
        <w:rPr>
          <w:rFonts w:ascii="Source Sans Pro Light" w:hAnsi="Source Sans Pro Light"/>
        </w:rPr>
      </w:pPr>
      <w:r w:rsidRPr="003C16BA">
        <w:rPr>
          <w:rFonts w:ascii="Source Sans Pro Light" w:hAnsi="Source Sans Pro Light"/>
        </w:rPr>
        <w:t>Policies are posted that inform employees of supports available</w:t>
      </w:r>
      <w:r>
        <w:rPr>
          <w:rFonts w:ascii="Source Sans Pro Light" w:hAnsi="Source Sans Pro Light"/>
        </w:rPr>
        <w:t>.</w:t>
      </w:r>
    </w:p>
    <w:p w14:paraId="0B1D4BD0" w14:textId="77777777" w:rsidR="006B1041" w:rsidRPr="003C16BA" w:rsidRDefault="006B1041" w:rsidP="006B1041">
      <w:pPr>
        <w:pStyle w:val="NoSpacing"/>
        <w:numPr>
          <w:ilvl w:val="0"/>
          <w:numId w:val="13"/>
        </w:numPr>
        <w:spacing w:line="276" w:lineRule="auto"/>
        <w:ind w:left="-142"/>
        <w:jc w:val="both"/>
        <w:rPr>
          <w:rFonts w:ascii="Source Sans Pro Light" w:hAnsi="Source Sans Pro Light"/>
        </w:rPr>
      </w:pPr>
      <w:r w:rsidRPr="003C16BA">
        <w:rPr>
          <w:rFonts w:ascii="Source Sans Pro Light" w:hAnsi="Source Sans Pro Light"/>
        </w:rPr>
        <w:t>Forms and communication are in accessible formats</w:t>
      </w:r>
      <w:r>
        <w:rPr>
          <w:rFonts w:ascii="Source Sans Pro Light" w:hAnsi="Source Sans Pro Light"/>
        </w:rPr>
        <w:t xml:space="preserve"> upon request.</w:t>
      </w:r>
    </w:p>
    <w:p w14:paraId="7DF22B4C" w14:textId="77777777" w:rsidR="006B1041" w:rsidRDefault="006B1041" w:rsidP="006B1041">
      <w:pPr>
        <w:pStyle w:val="NoSpacing"/>
        <w:numPr>
          <w:ilvl w:val="0"/>
          <w:numId w:val="13"/>
        </w:numPr>
        <w:spacing w:line="276" w:lineRule="auto"/>
        <w:ind w:left="-142"/>
        <w:jc w:val="both"/>
        <w:rPr>
          <w:rFonts w:ascii="Source Sans Pro Light" w:hAnsi="Source Sans Pro Light"/>
        </w:rPr>
      </w:pPr>
      <w:r w:rsidRPr="003C16BA">
        <w:rPr>
          <w:rFonts w:ascii="Source Sans Pro Light" w:hAnsi="Source Sans Pro Light"/>
        </w:rPr>
        <w:t>Accommodation plans are individualized with employees who request accommodations.</w:t>
      </w:r>
    </w:p>
    <w:p w14:paraId="4E74006A" w14:textId="77777777" w:rsidR="006B1041" w:rsidRDefault="006B1041" w:rsidP="006B1041">
      <w:pPr>
        <w:pStyle w:val="NoSpacing"/>
        <w:spacing w:line="276" w:lineRule="auto"/>
        <w:ind w:left="-567"/>
        <w:jc w:val="both"/>
        <w:rPr>
          <w:rFonts w:ascii="Source Sans Pro Light" w:hAnsi="Source Sans Pro Light"/>
        </w:rPr>
      </w:pPr>
    </w:p>
    <w:p w14:paraId="5340BB72" w14:textId="77777777" w:rsidR="006B1041" w:rsidRDefault="006B1041" w:rsidP="006B1041">
      <w:pPr>
        <w:pStyle w:val="NoSpacing"/>
        <w:spacing w:line="276" w:lineRule="auto"/>
        <w:ind w:left="-567"/>
        <w:jc w:val="both"/>
        <w:rPr>
          <w:rFonts w:ascii="Source Sans Pro Light" w:hAnsi="Source Sans Pro Light"/>
        </w:rPr>
      </w:pPr>
    </w:p>
    <w:p w14:paraId="7563F58E" w14:textId="77777777" w:rsidR="006B1041" w:rsidRDefault="006B1041" w:rsidP="006B1041">
      <w:pPr>
        <w:pStyle w:val="NoSpacing"/>
        <w:spacing w:line="276" w:lineRule="auto"/>
        <w:ind w:left="-567"/>
        <w:jc w:val="both"/>
        <w:rPr>
          <w:rFonts w:ascii="Source Sans Pro Light" w:hAnsi="Source Sans Pro Light"/>
          <w:b/>
          <w:bCs/>
        </w:rPr>
      </w:pPr>
      <w:r>
        <w:rPr>
          <w:rFonts w:ascii="Source Sans Pro Light" w:hAnsi="Source Sans Pro Light"/>
        </w:rPr>
        <w:t>Accessibility Requirement:</w:t>
      </w:r>
      <w:r>
        <w:rPr>
          <w:rFonts w:ascii="Source Sans Pro Light" w:hAnsi="Source Sans Pro Light"/>
        </w:rPr>
        <w:tab/>
      </w:r>
      <w:r>
        <w:rPr>
          <w:rFonts w:ascii="Source Sans Pro Light" w:hAnsi="Source Sans Pro Light"/>
          <w:b/>
          <w:bCs/>
        </w:rPr>
        <w:t>Training</w:t>
      </w:r>
    </w:p>
    <w:p w14:paraId="16D02D11" w14:textId="77777777" w:rsidR="006B1041" w:rsidRDefault="006B1041" w:rsidP="006B1041">
      <w:pPr>
        <w:pStyle w:val="NoSpacing"/>
        <w:ind w:left="-567"/>
        <w:jc w:val="both"/>
        <w:rPr>
          <w:rFonts w:ascii="Source Sans Pro Light" w:hAnsi="Source Sans Pro Light"/>
        </w:rPr>
      </w:pPr>
    </w:p>
    <w:p w14:paraId="4B5DAEFB" w14:textId="5FB7E9F1" w:rsidR="006B1041" w:rsidRDefault="007E36CB" w:rsidP="006B1041">
      <w:pPr>
        <w:pStyle w:val="NoSpacing"/>
        <w:spacing w:line="276" w:lineRule="auto"/>
        <w:ind w:left="-567"/>
        <w:jc w:val="both"/>
        <w:rPr>
          <w:rFonts w:ascii="Source Sans Pro Light" w:hAnsi="Source Sans Pro Light"/>
          <w:b/>
          <w:bCs/>
        </w:rPr>
      </w:pPr>
      <w:r>
        <w:rPr>
          <w:rFonts w:ascii="Source Sans Pro Light" w:hAnsi="Source Sans Pro Light"/>
        </w:rPr>
        <w:t>Selig Group</w:t>
      </w:r>
      <w:r w:rsidR="006B1041">
        <w:rPr>
          <w:rFonts w:ascii="Source Sans Pro Light" w:hAnsi="Source Sans Pro Light"/>
        </w:rPr>
        <w:t xml:space="preserve"> is committed to providing up-to-date and relevant training for employees on AODA and accessible customer service requirements. As new or updated information becomes available, training requirements will be reviewed and revised.</w:t>
      </w:r>
    </w:p>
    <w:p w14:paraId="640EA9CC" w14:textId="77777777" w:rsidR="006B1041" w:rsidRDefault="006B1041" w:rsidP="006B1041">
      <w:pPr>
        <w:pStyle w:val="NoSpacing"/>
        <w:spacing w:line="276" w:lineRule="auto"/>
        <w:ind w:left="-567"/>
        <w:jc w:val="both"/>
        <w:rPr>
          <w:rFonts w:ascii="Source Sans Pro Light" w:hAnsi="Source Sans Pro Light"/>
        </w:rPr>
      </w:pPr>
    </w:p>
    <w:p w14:paraId="2194F66A" w14:textId="77777777" w:rsidR="006B1041" w:rsidRDefault="006B1041" w:rsidP="006B1041">
      <w:pPr>
        <w:pStyle w:val="NoSpacing"/>
        <w:spacing w:line="276" w:lineRule="auto"/>
        <w:ind w:left="-567"/>
        <w:jc w:val="both"/>
        <w:rPr>
          <w:rFonts w:ascii="Source Sans Pro Light" w:hAnsi="Source Sans Pro Light"/>
        </w:rPr>
      </w:pPr>
    </w:p>
    <w:p w14:paraId="6ABE0B49" w14:textId="77777777" w:rsidR="006B1041" w:rsidRDefault="006B1041" w:rsidP="006B1041">
      <w:pPr>
        <w:pStyle w:val="NoSpacing"/>
        <w:spacing w:line="276" w:lineRule="auto"/>
        <w:ind w:left="-567"/>
        <w:jc w:val="both"/>
        <w:rPr>
          <w:rFonts w:ascii="Source Sans Pro Light" w:hAnsi="Source Sans Pro Light"/>
          <w:b/>
          <w:bCs/>
        </w:rPr>
      </w:pPr>
      <w:r>
        <w:rPr>
          <w:rFonts w:ascii="Source Sans Pro Light" w:hAnsi="Source Sans Pro Light"/>
        </w:rPr>
        <w:t>Accessibility Requirement:</w:t>
      </w:r>
      <w:r>
        <w:rPr>
          <w:rFonts w:ascii="Source Sans Pro Light" w:hAnsi="Source Sans Pro Light"/>
        </w:rPr>
        <w:tab/>
      </w:r>
      <w:r>
        <w:rPr>
          <w:rFonts w:ascii="Source Sans Pro Light" w:hAnsi="Source Sans Pro Light"/>
          <w:b/>
          <w:bCs/>
        </w:rPr>
        <w:t>Design of Public Spaces</w:t>
      </w:r>
    </w:p>
    <w:p w14:paraId="17C3D400" w14:textId="77777777" w:rsidR="006B1041" w:rsidRDefault="006B1041" w:rsidP="006B1041">
      <w:pPr>
        <w:pStyle w:val="NoSpacing"/>
        <w:spacing w:line="276" w:lineRule="auto"/>
        <w:ind w:left="-567"/>
        <w:jc w:val="both"/>
        <w:rPr>
          <w:rFonts w:ascii="Source Sans Pro Light" w:hAnsi="Source Sans Pro Light"/>
        </w:rPr>
      </w:pPr>
    </w:p>
    <w:p w14:paraId="4EA8CDBB" w14:textId="064256C5" w:rsidR="006B1041" w:rsidRPr="00685078" w:rsidRDefault="007E36CB" w:rsidP="006B1041">
      <w:pPr>
        <w:pStyle w:val="NoSpacing"/>
        <w:spacing w:line="276" w:lineRule="auto"/>
        <w:ind w:left="-567"/>
        <w:jc w:val="both"/>
        <w:rPr>
          <w:rFonts w:ascii="Source Sans Pro Light" w:hAnsi="Source Sans Pro Light"/>
          <w:b/>
          <w:bCs/>
        </w:rPr>
      </w:pPr>
      <w:r>
        <w:rPr>
          <w:rFonts w:ascii="Source Sans Pro Light" w:hAnsi="Source Sans Pro Light"/>
        </w:rPr>
        <w:t>Selig Group</w:t>
      </w:r>
      <w:r w:rsidR="006B1041" w:rsidRPr="00685078">
        <w:rPr>
          <w:rFonts w:ascii="Source Sans Pro Light" w:hAnsi="Source Sans Pro Light"/>
        </w:rPr>
        <w:t xml:space="preserve"> is committe</w:t>
      </w:r>
      <w:r w:rsidR="006B1041">
        <w:rPr>
          <w:rFonts w:ascii="Source Sans Pro Light" w:hAnsi="Source Sans Pro Light"/>
        </w:rPr>
        <w:t>d</w:t>
      </w:r>
      <w:r w:rsidR="006B1041" w:rsidRPr="00685078">
        <w:rPr>
          <w:rFonts w:ascii="Source Sans Pro Light" w:hAnsi="Source Sans Pro Light"/>
        </w:rPr>
        <w:t xml:space="preserve"> to ensuring that all employees can participate fully in</w:t>
      </w:r>
      <w:r w:rsidR="006B1041">
        <w:rPr>
          <w:rFonts w:ascii="Source Sans Pro Light" w:hAnsi="Source Sans Pro Light"/>
          <w:b/>
          <w:bCs/>
        </w:rPr>
        <w:t xml:space="preserve"> </w:t>
      </w:r>
      <w:r w:rsidR="006B1041" w:rsidRPr="00685078">
        <w:rPr>
          <w:rFonts w:ascii="Source Sans Pro Light" w:hAnsi="Source Sans Pro Light"/>
        </w:rPr>
        <w:t>the</w:t>
      </w:r>
      <w:r w:rsidR="006B1041">
        <w:rPr>
          <w:rFonts w:ascii="Source Sans Pro Light" w:hAnsi="Source Sans Pro Light"/>
          <w:b/>
          <w:bCs/>
        </w:rPr>
        <w:t xml:space="preserve"> </w:t>
      </w:r>
      <w:r w:rsidR="006B1041" w:rsidRPr="00685078">
        <w:rPr>
          <w:rFonts w:ascii="Source Sans Pro Light" w:hAnsi="Source Sans Pro Light"/>
        </w:rPr>
        <w:t>workplace</w:t>
      </w:r>
      <w:r w:rsidR="006B1041">
        <w:rPr>
          <w:rFonts w:ascii="Source Sans Pro Light" w:hAnsi="Source Sans Pro Light"/>
        </w:rPr>
        <w:t xml:space="preserve">. The Ontario facility moved into a new facility located at 100 Industrial Road in Bradford, which has been designed to be wheelchair accessible and ensure full participation in the workplace.  </w:t>
      </w:r>
    </w:p>
    <w:p w14:paraId="3CE94E95" w14:textId="77777777" w:rsidR="006B1041" w:rsidRDefault="006B1041" w:rsidP="006B1041">
      <w:pPr>
        <w:pStyle w:val="NoSpacing"/>
        <w:spacing w:line="276" w:lineRule="auto"/>
        <w:ind w:left="-567"/>
        <w:jc w:val="both"/>
        <w:rPr>
          <w:rFonts w:ascii="Source Sans Pro Light" w:hAnsi="Source Sans Pro Light"/>
        </w:rPr>
      </w:pPr>
    </w:p>
    <w:p w14:paraId="5D788730" w14:textId="77777777" w:rsidR="006B1041" w:rsidRDefault="006B1041" w:rsidP="006B1041">
      <w:pPr>
        <w:pStyle w:val="NoSpacing"/>
        <w:spacing w:line="276" w:lineRule="auto"/>
        <w:ind w:left="-567"/>
        <w:jc w:val="both"/>
        <w:rPr>
          <w:rFonts w:ascii="Source Sans Pro Light" w:hAnsi="Source Sans Pro Light"/>
        </w:rPr>
      </w:pPr>
    </w:p>
    <w:p w14:paraId="73E72D34" w14:textId="77777777" w:rsidR="006B1041" w:rsidRDefault="006B1041" w:rsidP="006B1041">
      <w:pPr>
        <w:pStyle w:val="NoSpacing"/>
        <w:spacing w:line="276" w:lineRule="auto"/>
        <w:ind w:left="-567"/>
        <w:jc w:val="both"/>
        <w:rPr>
          <w:rFonts w:ascii="Source Sans Pro Light" w:hAnsi="Source Sans Pro Light"/>
          <w:b/>
          <w:bCs/>
        </w:rPr>
      </w:pPr>
      <w:r>
        <w:rPr>
          <w:rFonts w:ascii="Source Sans Pro Light" w:hAnsi="Source Sans Pro Light"/>
        </w:rPr>
        <w:t>Accessibility Requirement:</w:t>
      </w:r>
      <w:r>
        <w:rPr>
          <w:rFonts w:ascii="Source Sans Pro Light" w:hAnsi="Source Sans Pro Light"/>
        </w:rPr>
        <w:tab/>
      </w:r>
      <w:r>
        <w:rPr>
          <w:rFonts w:ascii="Source Sans Pro Light" w:hAnsi="Source Sans Pro Light"/>
          <w:b/>
          <w:bCs/>
        </w:rPr>
        <w:t>Procurement</w:t>
      </w:r>
    </w:p>
    <w:p w14:paraId="06BE0BE5" w14:textId="4D2C3E9F" w:rsidR="006B1041" w:rsidRDefault="007E36CB" w:rsidP="006B1041">
      <w:pPr>
        <w:pStyle w:val="NoSpacing"/>
        <w:spacing w:line="276" w:lineRule="auto"/>
        <w:ind w:left="-567"/>
        <w:jc w:val="both"/>
        <w:rPr>
          <w:rFonts w:ascii="Source Sans Pro Light" w:hAnsi="Source Sans Pro Light"/>
        </w:rPr>
      </w:pPr>
      <w:r>
        <w:rPr>
          <w:rFonts w:ascii="Source Sans Pro Light" w:hAnsi="Source Sans Pro Light"/>
        </w:rPr>
        <w:t>Selig Group</w:t>
      </w:r>
      <w:r w:rsidR="006B1041">
        <w:rPr>
          <w:rFonts w:ascii="Source Sans Pro Light" w:hAnsi="Source Sans Pro Light"/>
        </w:rPr>
        <w:t xml:space="preserve"> does not currently have any obligations under the procurement standard.</w:t>
      </w:r>
    </w:p>
    <w:p w14:paraId="43DB082A" w14:textId="77777777" w:rsidR="006B1041" w:rsidRDefault="006B1041" w:rsidP="006B1041">
      <w:pPr>
        <w:pStyle w:val="NoSpacing"/>
        <w:spacing w:line="276" w:lineRule="auto"/>
        <w:ind w:left="-567"/>
        <w:jc w:val="both"/>
        <w:rPr>
          <w:rFonts w:ascii="Source Sans Pro Light" w:hAnsi="Source Sans Pro Light"/>
        </w:rPr>
      </w:pPr>
    </w:p>
    <w:p w14:paraId="44D50109" w14:textId="77777777" w:rsidR="006B1041" w:rsidRDefault="006B1041" w:rsidP="006B1041">
      <w:pPr>
        <w:pStyle w:val="NoSpacing"/>
        <w:spacing w:line="276" w:lineRule="auto"/>
        <w:ind w:left="-567"/>
        <w:jc w:val="both"/>
        <w:rPr>
          <w:rFonts w:ascii="Source Sans Pro Light" w:hAnsi="Source Sans Pro Light"/>
        </w:rPr>
      </w:pPr>
    </w:p>
    <w:p w14:paraId="3A957E93" w14:textId="77777777" w:rsidR="006B1041" w:rsidRDefault="006B1041" w:rsidP="006B1041">
      <w:pPr>
        <w:pStyle w:val="NoSpacing"/>
        <w:spacing w:line="276" w:lineRule="auto"/>
        <w:ind w:left="-567"/>
        <w:jc w:val="both"/>
        <w:rPr>
          <w:rFonts w:ascii="Source Sans Pro Light" w:hAnsi="Source Sans Pro Light"/>
          <w:b/>
          <w:bCs/>
        </w:rPr>
      </w:pPr>
      <w:r>
        <w:rPr>
          <w:rFonts w:ascii="Source Sans Pro Light" w:hAnsi="Source Sans Pro Light"/>
        </w:rPr>
        <w:t>Accessibility Requirement:</w:t>
      </w:r>
      <w:r>
        <w:rPr>
          <w:rFonts w:ascii="Source Sans Pro Light" w:hAnsi="Source Sans Pro Light"/>
        </w:rPr>
        <w:tab/>
      </w:r>
      <w:r>
        <w:rPr>
          <w:rFonts w:ascii="Source Sans Pro Light" w:hAnsi="Source Sans Pro Light"/>
          <w:b/>
          <w:bCs/>
        </w:rPr>
        <w:t>Self-Service Kiosks</w:t>
      </w:r>
    </w:p>
    <w:p w14:paraId="1425B21C" w14:textId="6E98B63E" w:rsidR="006B1041" w:rsidRDefault="007E36CB" w:rsidP="006B1041">
      <w:pPr>
        <w:pStyle w:val="NoSpacing"/>
        <w:spacing w:line="276" w:lineRule="auto"/>
        <w:ind w:left="-567"/>
        <w:jc w:val="both"/>
        <w:rPr>
          <w:rFonts w:ascii="Source Sans Pro Light" w:hAnsi="Source Sans Pro Light"/>
        </w:rPr>
      </w:pPr>
      <w:r>
        <w:rPr>
          <w:rFonts w:ascii="Source Sans Pro Light" w:hAnsi="Source Sans Pro Light"/>
        </w:rPr>
        <w:t>Selig Group</w:t>
      </w:r>
      <w:r w:rsidR="006B1041">
        <w:rPr>
          <w:rFonts w:ascii="Source Sans Pro Light" w:hAnsi="Source Sans Pro Light"/>
        </w:rPr>
        <w:t xml:space="preserve"> does not currently have any obligations under the self-service kiosk standard.</w:t>
      </w:r>
    </w:p>
    <w:p w14:paraId="052E9472" w14:textId="77777777" w:rsidR="006B1041" w:rsidRDefault="006B1041" w:rsidP="006B1041">
      <w:pPr>
        <w:pStyle w:val="NoSpacing"/>
        <w:spacing w:line="276" w:lineRule="auto"/>
        <w:ind w:left="-567"/>
        <w:jc w:val="both"/>
        <w:rPr>
          <w:rFonts w:ascii="Source Sans Pro Light" w:hAnsi="Source Sans Pro Light"/>
        </w:rPr>
      </w:pPr>
    </w:p>
    <w:p w14:paraId="67019CB3" w14:textId="77777777" w:rsidR="006B1041" w:rsidRDefault="006B1041" w:rsidP="006B1041">
      <w:pPr>
        <w:pStyle w:val="NoSpacing"/>
        <w:spacing w:line="276" w:lineRule="auto"/>
        <w:ind w:left="-567"/>
        <w:jc w:val="both"/>
        <w:rPr>
          <w:rFonts w:ascii="Source Sans Pro Light" w:hAnsi="Source Sans Pro Light"/>
        </w:rPr>
      </w:pPr>
    </w:p>
    <w:p w14:paraId="43E55D36" w14:textId="77777777" w:rsidR="006B1041" w:rsidRDefault="006B1041" w:rsidP="006B1041">
      <w:pPr>
        <w:pStyle w:val="NoSpacing"/>
        <w:spacing w:line="276" w:lineRule="auto"/>
        <w:ind w:left="-567"/>
        <w:jc w:val="both"/>
        <w:rPr>
          <w:rFonts w:ascii="Source Sans Pro Light" w:hAnsi="Source Sans Pro Light"/>
          <w:b/>
          <w:bCs/>
        </w:rPr>
      </w:pPr>
      <w:r>
        <w:rPr>
          <w:rFonts w:ascii="Source Sans Pro Light" w:hAnsi="Source Sans Pro Light"/>
        </w:rPr>
        <w:t>Accessibility Requirement:</w:t>
      </w:r>
      <w:r>
        <w:rPr>
          <w:rFonts w:ascii="Source Sans Pro Light" w:hAnsi="Source Sans Pro Light"/>
        </w:rPr>
        <w:tab/>
      </w:r>
      <w:r>
        <w:rPr>
          <w:rFonts w:ascii="Source Sans Pro Light" w:hAnsi="Source Sans Pro Light"/>
          <w:b/>
          <w:bCs/>
        </w:rPr>
        <w:t>Transportation</w:t>
      </w:r>
    </w:p>
    <w:p w14:paraId="5135C6D2" w14:textId="1C15C0D7" w:rsidR="006B1041" w:rsidRDefault="007E36CB" w:rsidP="006B1041">
      <w:pPr>
        <w:pStyle w:val="NoSpacing"/>
        <w:spacing w:line="276" w:lineRule="auto"/>
        <w:ind w:left="-567"/>
        <w:jc w:val="both"/>
        <w:rPr>
          <w:rFonts w:ascii="Source Sans Pro Light" w:hAnsi="Source Sans Pro Light"/>
        </w:rPr>
      </w:pPr>
      <w:r>
        <w:rPr>
          <w:rFonts w:ascii="Source Sans Pro Light" w:hAnsi="Source Sans Pro Light"/>
        </w:rPr>
        <w:t>Selig Group</w:t>
      </w:r>
      <w:r w:rsidR="006B1041">
        <w:rPr>
          <w:rFonts w:ascii="Source Sans Pro Light" w:hAnsi="Source Sans Pro Light"/>
        </w:rPr>
        <w:t xml:space="preserve"> does not currently have any obligations under the transportation standard.</w:t>
      </w:r>
    </w:p>
    <w:p w14:paraId="171936D7" w14:textId="77777777" w:rsidR="006B1041" w:rsidRDefault="006B1041" w:rsidP="006B1041">
      <w:pPr>
        <w:pStyle w:val="NoSpacing"/>
        <w:spacing w:line="276" w:lineRule="auto"/>
        <w:ind w:left="-567"/>
        <w:jc w:val="both"/>
        <w:rPr>
          <w:rFonts w:ascii="Source Sans Pro Light" w:hAnsi="Source Sans Pro Light"/>
        </w:rPr>
      </w:pPr>
    </w:p>
    <w:p w14:paraId="3D5993B2" w14:textId="77777777" w:rsidR="006B1041" w:rsidRDefault="006B1041" w:rsidP="006B1041">
      <w:pPr>
        <w:pStyle w:val="NoSpacing"/>
        <w:spacing w:line="276" w:lineRule="auto"/>
        <w:ind w:left="-567"/>
        <w:jc w:val="both"/>
        <w:rPr>
          <w:rFonts w:ascii="Source Sans Pro Light" w:hAnsi="Source Sans Pro Light"/>
        </w:rPr>
      </w:pPr>
    </w:p>
    <w:p w14:paraId="3083F958" w14:textId="77777777" w:rsidR="006B1041" w:rsidRDefault="006B1041" w:rsidP="006B1041">
      <w:pPr>
        <w:pStyle w:val="NoSpacing"/>
        <w:spacing w:line="276" w:lineRule="auto"/>
        <w:jc w:val="both"/>
        <w:rPr>
          <w:rFonts w:ascii="Source Sans Pro Light" w:hAnsi="Source Sans Pro Light"/>
        </w:rPr>
      </w:pPr>
    </w:p>
    <w:p w14:paraId="52016B1A" w14:textId="77777777" w:rsidR="006B1041" w:rsidRDefault="006B1041" w:rsidP="006B1041">
      <w:pPr>
        <w:pStyle w:val="NoSpacing"/>
        <w:spacing w:line="276" w:lineRule="auto"/>
        <w:ind w:left="-567"/>
        <w:jc w:val="both"/>
        <w:rPr>
          <w:rFonts w:ascii="Source Sans Pro Light" w:hAnsi="Source Sans Pro Light"/>
        </w:rPr>
      </w:pPr>
    </w:p>
    <w:p w14:paraId="1B769EE3" w14:textId="77777777" w:rsidR="006B1041" w:rsidRDefault="006B1041" w:rsidP="006B1041">
      <w:pPr>
        <w:pStyle w:val="NoSpacing"/>
        <w:spacing w:line="276" w:lineRule="auto"/>
        <w:ind w:left="-567"/>
        <w:jc w:val="both"/>
        <w:rPr>
          <w:rFonts w:ascii="Source Sans Pro Light" w:hAnsi="Source Sans Pro Light"/>
        </w:rPr>
      </w:pPr>
    </w:p>
    <w:p w14:paraId="19AFCD6E" w14:textId="4E806848" w:rsidR="001E1D81" w:rsidRPr="006B1041" w:rsidRDefault="006B1041" w:rsidP="006B1041">
      <w:pPr>
        <w:pStyle w:val="NoSpacing"/>
        <w:spacing w:line="276" w:lineRule="auto"/>
        <w:ind w:left="-567"/>
        <w:jc w:val="both"/>
        <w:rPr>
          <w:rFonts w:ascii="Source Sans Pro Light" w:hAnsi="Source Sans Pro Light"/>
          <w:sz w:val="16"/>
          <w:szCs w:val="16"/>
        </w:rPr>
      </w:pPr>
      <w:r w:rsidRPr="004B4891">
        <w:rPr>
          <w:rFonts w:ascii="Source Sans Pro Light" w:hAnsi="Source Sans Pro Light"/>
          <w:sz w:val="16"/>
          <w:szCs w:val="16"/>
        </w:rPr>
        <w:t>Last Review: July 25, 202</w:t>
      </w:r>
      <w:r>
        <w:rPr>
          <w:rFonts w:ascii="Source Sans Pro Light" w:hAnsi="Source Sans Pro Light"/>
          <w:sz w:val="16"/>
          <w:szCs w:val="16"/>
        </w:rPr>
        <w:t>3</w:t>
      </w:r>
    </w:p>
    <w:sectPr w:rsidR="001E1D81" w:rsidRPr="006B1041" w:rsidSect="0038487E">
      <w:headerReference w:type="even" r:id="rId10"/>
      <w:headerReference w:type="default" r:id="rId11"/>
      <w:footerReference w:type="even" r:id="rId12"/>
      <w:footerReference w:type="default" r:id="rId13"/>
      <w:headerReference w:type="first" r:id="rId14"/>
      <w:footerReference w:type="first" r:id="rId15"/>
      <w:pgSz w:w="12240" w:h="15840"/>
      <w:pgMar w:top="171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F374B" w14:textId="77777777" w:rsidR="00140281" w:rsidRDefault="00140281" w:rsidP="00C11231">
      <w:pPr>
        <w:spacing w:after="0" w:line="240" w:lineRule="auto"/>
      </w:pPr>
      <w:r>
        <w:separator/>
      </w:r>
    </w:p>
  </w:endnote>
  <w:endnote w:type="continuationSeparator" w:id="0">
    <w:p w14:paraId="6D03CAC8" w14:textId="77777777" w:rsidR="00140281" w:rsidRDefault="00140281" w:rsidP="00C11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Light">
    <w:altName w:val="Arial"/>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3142" w14:textId="77777777" w:rsidR="00DF2006" w:rsidRDefault="00DF2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54C9" w14:textId="003422D4" w:rsidR="00B93E70" w:rsidRPr="00F73033" w:rsidRDefault="004D438C" w:rsidP="004D438C">
    <w:pPr>
      <w:pStyle w:val="Footer"/>
      <w:jc w:val="center"/>
      <w:rPr>
        <w:color w:val="808080" w:themeColor="background1" w:themeShade="80"/>
        <w:sz w:val="18"/>
        <w:szCs w:val="18"/>
      </w:rPr>
    </w:pPr>
    <w:r>
      <w:rPr>
        <w:noProof/>
      </w:rPr>
      <mc:AlternateContent>
        <mc:Choice Requires="wps">
          <w:drawing>
            <wp:anchor distT="0" distB="0" distL="114300" distR="114300" simplePos="0" relativeHeight="251672576" behindDoc="0" locked="0" layoutInCell="1" allowOverlap="1" wp14:anchorId="1AE93DB8" wp14:editId="54347576">
              <wp:simplePos x="0" y="0"/>
              <wp:positionH relativeFrom="margin">
                <wp:posOffset>-400050</wp:posOffset>
              </wp:positionH>
              <wp:positionV relativeFrom="paragraph">
                <wp:posOffset>-135255</wp:posOffset>
              </wp:positionV>
              <wp:extent cx="6731000" cy="17780"/>
              <wp:effectExtent l="0" t="0" r="31750" b="20320"/>
              <wp:wrapNone/>
              <wp:docPr id="4" name="Straight Connector 4"/>
              <wp:cNvGraphicFramePr/>
              <a:graphic xmlns:a="http://schemas.openxmlformats.org/drawingml/2006/main">
                <a:graphicData uri="http://schemas.microsoft.com/office/word/2010/wordprocessingShape">
                  <wps:wsp>
                    <wps:cNvCnPr/>
                    <wps:spPr>
                      <a:xfrm>
                        <a:off x="0" y="0"/>
                        <a:ext cx="6731000" cy="17780"/>
                      </a:xfrm>
                      <a:prstGeom prst="line">
                        <a:avLst/>
                      </a:prstGeom>
                      <a:ln w="9525">
                        <a:solidFill>
                          <a:srgbClr val="58A4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27F2D"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5pt,-10.65pt" to="49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" strokecolor="#58a445">
              <v:stroke joinstyle="miter"/>
              <w10:wrap anchorx="margin"/>
            </v:line>
          </w:pict>
        </mc:Fallback>
      </mc:AlternateContent>
    </w:r>
    <w:r w:rsidRPr="00520654">
      <w:rPr>
        <w:rFonts w:ascii="Source Sans Pro SemiBold" w:hAnsi="Source Sans Pro SemiBold"/>
        <w:color w:val="1D2A53"/>
        <w:sz w:val="24"/>
        <w:szCs w:val="24"/>
      </w:rPr>
      <w:t>Protect, Seal and Deliver™</w:t>
    </w:r>
  </w:p>
  <w:p w14:paraId="7C324546" w14:textId="11CDC9AF" w:rsidR="00333D7F" w:rsidRPr="00ED6E3B" w:rsidRDefault="00333D7F" w:rsidP="00333D7F">
    <w:pPr>
      <w:pStyle w:val="NoSpacing"/>
      <w:spacing w:line="360" w:lineRule="auto"/>
      <w:jc w:val="center"/>
      <w:rPr>
        <w:rFonts w:ascii="Source Sans Pro Light" w:hAnsi="Source Sans Pro Light"/>
        <w:sz w:val="20"/>
        <w:szCs w:val="20"/>
      </w:rPr>
    </w:pPr>
    <w:r>
      <w:rPr>
        <w:rFonts w:ascii="Source Sans Pro Light" w:hAnsi="Source Sans Pro Light"/>
        <w:sz w:val="20"/>
        <w:szCs w:val="20"/>
      </w:rPr>
      <w:t>www.</w:t>
    </w:r>
    <w:r w:rsidR="007E36CB">
      <w:rPr>
        <w:rFonts w:ascii="Source Sans Pro Light" w:hAnsi="Source Sans Pro Light"/>
        <w:sz w:val="20"/>
        <w:szCs w:val="20"/>
      </w:rPr>
      <w:t>Selig Group</w:t>
    </w:r>
    <w:r>
      <w:rPr>
        <w:rFonts w:ascii="Source Sans Pro Light" w:hAnsi="Source Sans Pro Light"/>
        <w:sz w:val="20"/>
        <w:szCs w:val="20"/>
      </w:rPr>
      <w:t>group.com</w:t>
    </w:r>
  </w:p>
  <w:p w14:paraId="1CBEE0FA" w14:textId="545979C1" w:rsidR="00B93E70" w:rsidRPr="004D438C" w:rsidRDefault="00333D7F" w:rsidP="00333D7F">
    <w:pPr>
      <w:pStyle w:val="Footer"/>
      <w:spacing w:line="360" w:lineRule="auto"/>
      <w:jc w:val="center"/>
      <w:rPr>
        <w:rFonts w:ascii="Source Sans Pro Light" w:hAnsi="Source Sans Pro Light"/>
        <w:color w:val="808080" w:themeColor="background1" w:themeShade="80"/>
        <w:sz w:val="18"/>
        <w:szCs w:val="18"/>
      </w:rPr>
    </w:pPr>
    <w:r w:rsidRPr="00F73033">
      <w:rPr>
        <w:rFonts w:ascii="Source Sans Pro Light" w:hAnsi="Source Sans Pro Light"/>
        <w:color w:val="808080" w:themeColor="background1" w:themeShade="80"/>
        <w:sz w:val="18"/>
        <w:szCs w:val="18"/>
      </w:rPr>
      <w:t>Bradford, ON C</w:t>
    </w:r>
    <w:r>
      <w:rPr>
        <w:rFonts w:ascii="Source Sans Pro Light" w:hAnsi="Source Sans Pro Light"/>
        <w:color w:val="808080" w:themeColor="background1" w:themeShade="80"/>
        <w:sz w:val="18"/>
        <w:szCs w:val="18"/>
      </w:rPr>
      <w:t>A</w:t>
    </w:r>
    <w:r w:rsidRPr="00F73033">
      <w:rPr>
        <w:rFonts w:ascii="Source Sans Pro Light" w:hAnsi="Source Sans Pro Light"/>
        <w:color w:val="808080" w:themeColor="background1" w:themeShade="80"/>
        <w:sz w:val="18"/>
        <w:szCs w:val="18"/>
      </w:rPr>
      <w:t xml:space="preserve"> |</w:t>
    </w:r>
    <w:r>
      <w:rPr>
        <w:rFonts w:ascii="Source Sans Pro Light" w:hAnsi="Source Sans Pro Light"/>
        <w:color w:val="808080" w:themeColor="background1" w:themeShade="80"/>
        <w:sz w:val="18"/>
        <w:szCs w:val="18"/>
      </w:rPr>
      <w:t xml:space="preserve"> </w:t>
    </w:r>
    <w:r w:rsidR="004D438C" w:rsidRPr="00F73033">
      <w:rPr>
        <w:rFonts w:ascii="Source Sans Pro Light" w:hAnsi="Source Sans Pro Light"/>
        <w:color w:val="808080" w:themeColor="background1" w:themeShade="80"/>
        <w:sz w:val="18"/>
        <w:szCs w:val="18"/>
      </w:rPr>
      <w:t xml:space="preserve">Forrest, IL US | </w:t>
    </w:r>
    <w:r w:rsidRPr="00F73033">
      <w:rPr>
        <w:rFonts w:ascii="Source Sans Pro Light" w:hAnsi="Source Sans Pro Light"/>
        <w:color w:val="808080" w:themeColor="background1" w:themeShade="80"/>
        <w:sz w:val="18"/>
        <w:szCs w:val="18"/>
      </w:rPr>
      <w:t>Grand Rapids, MI</w:t>
    </w:r>
    <w:r>
      <w:rPr>
        <w:rFonts w:ascii="Source Sans Pro Light" w:hAnsi="Source Sans Pro Light"/>
        <w:color w:val="808080" w:themeColor="background1" w:themeShade="80"/>
        <w:sz w:val="18"/>
        <w:szCs w:val="18"/>
      </w:rPr>
      <w:t xml:space="preserve"> US</w:t>
    </w:r>
    <w:r w:rsidRPr="00F73033">
      <w:rPr>
        <w:rFonts w:ascii="Source Sans Pro Light" w:hAnsi="Source Sans Pro Light"/>
        <w:color w:val="808080" w:themeColor="background1" w:themeShade="80"/>
        <w:sz w:val="18"/>
        <w:szCs w:val="18"/>
      </w:rPr>
      <w:t xml:space="preserve"> </w:t>
    </w:r>
    <w:r>
      <w:rPr>
        <w:rFonts w:ascii="Source Sans Pro Light" w:hAnsi="Source Sans Pro Light"/>
        <w:color w:val="808080" w:themeColor="background1" w:themeShade="80"/>
        <w:sz w:val="18"/>
        <w:szCs w:val="18"/>
      </w:rPr>
      <w:t xml:space="preserve">| </w:t>
    </w:r>
    <w:r w:rsidR="004D438C" w:rsidRPr="00F73033">
      <w:rPr>
        <w:rFonts w:ascii="Source Sans Pro Light" w:hAnsi="Source Sans Pro Light"/>
        <w:color w:val="808080" w:themeColor="background1" w:themeShade="80"/>
        <w:sz w:val="18"/>
        <w:szCs w:val="18"/>
      </w:rPr>
      <w:t>Naperville, IL US |</w:t>
    </w:r>
    <w:r w:rsidRPr="00333D7F">
      <w:rPr>
        <w:rFonts w:ascii="Source Sans Pro Light" w:hAnsi="Source Sans Pro Light"/>
        <w:color w:val="808080" w:themeColor="background1" w:themeShade="80"/>
        <w:sz w:val="18"/>
        <w:szCs w:val="18"/>
      </w:rPr>
      <w:t xml:space="preserve"> </w:t>
    </w:r>
    <w:r w:rsidRPr="00F73033">
      <w:rPr>
        <w:rFonts w:ascii="Source Sans Pro Light" w:hAnsi="Source Sans Pro Light"/>
        <w:color w:val="808080" w:themeColor="background1" w:themeShade="80"/>
        <w:sz w:val="18"/>
        <w:szCs w:val="18"/>
      </w:rPr>
      <w:t xml:space="preserve">Niederglatt, </w:t>
    </w:r>
    <w:r>
      <w:rPr>
        <w:rFonts w:ascii="Source Sans Pro Light" w:hAnsi="Source Sans Pro Light"/>
        <w:color w:val="808080" w:themeColor="background1" w:themeShade="80"/>
        <w:sz w:val="18"/>
        <w:szCs w:val="18"/>
      </w:rPr>
      <w:t>CH | S</w:t>
    </w:r>
    <w:r w:rsidR="004D438C" w:rsidRPr="00F73033">
      <w:rPr>
        <w:rFonts w:ascii="Source Sans Pro Light" w:hAnsi="Source Sans Pro Light"/>
        <w:color w:val="808080" w:themeColor="background1" w:themeShade="80"/>
        <w:sz w:val="18"/>
        <w:szCs w:val="18"/>
      </w:rPr>
      <w:t xml:space="preserve">lough, </w:t>
    </w:r>
    <w:r w:rsidR="001A0814">
      <w:rPr>
        <w:rFonts w:ascii="Source Sans Pro Light" w:hAnsi="Source Sans Pro Light"/>
        <w:color w:val="808080" w:themeColor="background1" w:themeShade="80"/>
        <w:sz w:val="18"/>
        <w:szCs w:val="18"/>
      </w:rPr>
      <w:t>Berks</w:t>
    </w:r>
    <w:r w:rsidR="004D438C" w:rsidRPr="00F73033">
      <w:rPr>
        <w:rFonts w:ascii="Source Sans Pro Light" w:hAnsi="Source Sans Pro Light"/>
        <w:color w:val="808080" w:themeColor="background1" w:themeShade="80"/>
        <w:sz w:val="18"/>
        <w:szCs w:val="18"/>
      </w:rPr>
      <w:t xml:space="preserve"> 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1B59" w14:textId="77777777" w:rsidR="00DF2006" w:rsidRDefault="00DF2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1848A" w14:textId="77777777" w:rsidR="00140281" w:rsidRDefault="00140281" w:rsidP="00C11231">
      <w:pPr>
        <w:spacing w:after="0" w:line="240" w:lineRule="auto"/>
      </w:pPr>
      <w:r>
        <w:separator/>
      </w:r>
    </w:p>
  </w:footnote>
  <w:footnote w:type="continuationSeparator" w:id="0">
    <w:p w14:paraId="48360C75" w14:textId="77777777" w:rsidR="00140281" w:rsidRDefault="00140281" w:rsidP="00C11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FCBBA" w14:textId="77777777" w:rsidR="00DF2006" w:rsidRDefault="00DF2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08BB" w14:textId="57F5D7AE" w:rsidR="00C11231" w:rsidRDefault="00520654" w:rsidP="0038487E">
    <w:pPr>
      <w:pStyle w:val="Header"/>
      <w:tabs>
        <w:tab w:val="left" w:pos="7785"/>
      </w:tabs>
      <w:ind w:left="-540"/>
    </w:pPr>
    <w:r>
      <w:rPr>
        <w:noProof/>
      </w:rPr>
      <mc:AlternateContent>
        <mc:Choice Requires="wps">
          <w:drawing>
            <wp:anchor distT="45720" distB="45720" distL="114300" distR="114300" simplePos="0" relativeHeight="251661312" behindDoc="0" locked="0" layoutInCell="1" allowOverlap="1" wp14:anchorId="21BEC986" wp14:editId="4E3F2030">
              <wp:simplePos x="0" y="0"/>
              <wp:positionH relativeFrom="margin">
                <wp:posOffset>4197367</wp:posOffset>
              </wp:positionH>
              <wp:positionV relativeFrom="paragraph">
                <wp:posOffset>6985</wp:posOffset>
              </wp:positionV>
              <wp:extent cx="2202180" cy="140462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1404620"/>
                      </a:xfrm>
                      <a:prstGeom prst="rect">
                        <a:avLst/>
                      </a:prstGeom>
                      <a:solidFill>
                        <a:srgbClr val="FFFFFF"/>
                      </a:solidFill>
                      <a:ln w="9525">
                        <a:solidFill>
                          <a:schemeClr val="bg1"/>
                        </a:solidFill>
                        <a:miter lim="800000"/>
                        <a:headEnd/>
                        <a:tailEnd/>
                      </a:ln>
                    </wps:spPr>
                    <wps:txbx>
                      <w:txbxContent>
                        <w:p w14:paraId="2557AACB" w14:textId="4AC8A9CB" w:rsidR="002A2E23" w:rsidRPr="00ED6E3B" w:rsidRDefault="002A2E23" w:rsidP="002A2E23">
                          <w:pPr>
                            <w:pStyle w:val="NoSpacing"/>
                            <w:jc w:val="right"/>
                            <w:rPr>
                              <w:rFonts w:ascii="Source Sans Pro Light" w:hAnsi="Source Sans Pro Light"/>
                              <w:sz w:val="20"/>
                              <w:szCs w:val="20"/>
                            </w:rPr>
                          </w:pPr>
                          <w:r>
                            <w:rPr>
                              <w:rFonts w:ascii="Source Sans Pro Light" w:hAnsi="Source Sans Pro Light"/>
                              <w:sz w:val="20"/>
                              <w:szCs w:val="20"/>
                            </w:rPr>
                            <w:t xml:space="preserve">100 Industrial </w:t>
                          </w:r>
                          <w:r w:rsidR="002A0CC6">
                            <w:rPr>
                              <w:rFonts w:ascii="Source Sans Pro Light" w:hAnsi="Source Sans Pro Light"/>
                              <w:sz w:val="20"/>
                              <w:szCs w:val="20"/>
                            </w:rPr>
                            <w:t>Road</w:t>
                          </w:r>
                        </w:p>
                        <w:p w14:paraId="2F3FF9A6" w14:textId="3A2F87D2" w:rsidR="002A2E23" w:rsidRDefault="002A2E23" w:rsidP="002A2E23">
                          <w:pPr>
                            <w:pStyle w:val="NoSpacing"/>
                            <w:jc w:val="right"/>
                            <w:rPr>
                              <w:rFonts w:ascii="Source Sans Pro Light" w:hAnsi="Source Sans Pro Light"/>
                              <w:sz w:val="20"/>
                              <w:szCs w:val="20"/>
                            </w:rPr>
                          </w:pPr>
                          <w:r>
                            <w:rPr>
                              <w:rFonts w:ascii="Source Sans Pro Light" w:hAnsi="Source Sans Pro Light"/>
                              <w:sz w:val="20"/>
                              <w:szCs w:val="20"/>
                            </w:rPr>
                            <w:t>Bradford, Ontario L3Z 3G7</w:t>
                          </w:r>
                          <w:r w:rsidR="007929C3" w:rsidRPr="007929C3">
                            <w:rPr>
                              <w:rFonts w:ascii="Source Sans Pro Light" w:hAnsi="Source Sans Pro Light"/>
                              <w:sz w:val="20"/>
                              <w:szCs w:val="20"/>
                            </w:rPr>
                            <w:t xml:space="preserve"> </w:t>
                          </w:r>
                          <w:r w:rsidR="007929C3">
                            <w:rPr>
                              <w:rFonts w:ascii="Source Sans Pro Light" w:hAnsi="Source Sans Pro Light"/>
                              <w:sz w:val="20"/>
                              <w:szCs w:val="20"/>
                            </w:rPr>
                            <w:t>Canada</w:t>
                          </w:r>
                        </w:p>
                        <w:p w14:paraId="44592F38" w14:textId="77777777" w:rsidR="002A2E23" w:rsidRPr="00ED6E3B" w:rsidRDefault="002A2E23" w:rsidP="002A2E23">
                          <w:pPr>
                            <w:pStyle w:val="NoSpacing"/>
                            <w:jc w:val="right"/>
                            <w:rPr>
                              <w:rFonts w:ascii="Source Sans Pro Light" w:hAnsi="Source Sans Pro Light"/>
                              <w:sz w:val="20"/>
                              <w:szCs w:val="20"/>
                            </w:rPr>
                          </w:pPr>
                          <w:r>
                            <w:rPr>
                              <w:rFonts w:ascii="Source Sans Pro Light" w:hAnsi="Source Sans Pro Light"/>
                              <w:sz w:val="20"/>
                              <w:szCs w:val="20"/>
                            </w:rPr>
                            <w:t>+1 905.727.0114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BEC986" id="_x0000_t202" coordsize="21600,21600" o:spt="202" path="m,l,21600r21600,l21600,xe">
              <v:stroke joinstyle="miter"/>
              <v:path gradientshapeok="t" o:connecttype="rect"/>
            </v:shapetype>
            <v:shape id="Text Box 2" o:spid="_x0000_s1026" type="#_x0000_t202" style="position:absolute;left:0;text-align:left;margin-left:330.5pt;margin-top:.55pt;width:173.4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" strokecolor="white [3212]">
              <v:textbox style="mso-fit-shape-to-text:t">
                <w:txbxContent>
                  <w:p w14:paraId="2557AACB" w14:textId="4AC8A9CB" w:rsidR="002A2E23" w:rsidRPr="00ED6E3B" w:rsidRDefault="002A2E23" w:rsidP="002A2E23">
                    <w:pPr>
                      <w:pStyle w:val="NoSpacing"/>
                      <w:jc w:val="right"/>
                      <w:rPr>
                        <w:rFonts w:ascii="Source Sans Pro Light" w:hAnsi="Source Sans Pro Light"/>
                        <w:sz w:val="20"/>
                        <w:szCs w:val="20"/>
                      </w:rPr>
                    </w:pPr>
                    <w:r>
                      <w:rPr>
                        <w:rFonts w:ascii="Source Sans Pro Light" w:hAnsi="Source Sans Pro Light"/>
                        <w:sz w:val="20"/>
                        <w:szCs w:val="20"/>
                      </w:rPr>
                      <w:t xml:space="preserve">100 Industrial </w:t>
                    </w:r>
                    <w:r w:rsidR="002A0CC6">
                      <w:rPr>
                        <w:rFonts w:ascii="Source Sans Pro Light" w:hAnsi="Source Sans Pro Light"/>
                        <w:sz w:val="20"/>
                        <w:szCs w:val="20"/>
                      </w:rPr>
                      <w:t>Road</w:t>
                    </w:r>
                  </w:p>
                  <w:p w14:paraId="2F3FF9A6" w14:textId="3A2F87D2" w:rsidR="002A2E23" w:rsidRDefault="002A2E23" w:rsidP="002A2E23">
                    <w:pPr>
                      <w:pStyle w:val="NoSpacing"/>
                      <w:jc w:val="right"/>
                      <w:rPr>
                        <w:rFonts w:ascii="Source Sans Pro Light" w:hAnsi="Source Sans Pro Light"/>
                        <w:sz w:val="20"/>
                        <w:szCs w:val="20"/>
                      </w:rPr>
                    </w:pPr>
                    <w:r>
                      <w:rPr>
                        <w:rFonts w:ascii="Source Sans Pro Light" w:hAnsi="Source Sans Pro Light"/>
                        <w:sz w:val="20"/>
                        <w:szCs w:val="20"/>
                      </w:rPr>
                      <w:t>Bradford, Ontario L3Z 3G7</w:t>
                    </w:r>
                    <w:r w:rsidR="007929C3" w:rsidRPr="007929C3">
                      <w:rPr>
                        <w:rFonts w:ascii="Source Sans Pro Light" w:hAnsi="Source Sans Pro Light"/>
                        <w:sz w:val="20"/>
                        <w:szCs w:val="20"/>
                      </w:rPr>
                      <w:t xml:space="preserve"> </w:t>
                    </w:r>
                    <w:r w:rsidR="007929C3">
                      <w:rPr>
                        <w:rFonts w:ascii="Source Sans Pro Light" w:hAnsi="Source Sans Pro Light"/>
                        <w:sz w:val="20"/>
                        <w:szCs w:val="20"/>
                      </w:rPr>
                      <w:t>Canada</w:t>
                    </w:r>
                  </w:p>
                  <w:p w14:paraId="44592F38" w14:textId="77777777" w:rsidR="002A2E23" w:rsidRPr="00ED6E3B" w:rsidRDefault="002A2E23" w:rsidP="002A2E23">
                    <w:pPr>
                      <w:pStyle w:val="NoSpacing"/>
                      <w:jc w:val="right"/>
                      <w:rPr>
                        <w:rFonts w:ascii="Source Sans Pro Light" w:hAnsi="Source Sans Pro Light"/>
                        <w:sz w:val="20"/>
                        <w:szCs w:val="20"/>
                      </w:rPr>
                    </w:pPr>
                    <w:r>
                      <w:rPr>
                        <w:rFonts w:ascii="Source Sans Pro Light" w:hAnsi="Source Sans Pro Light"/>
                        <w:sz w:val="20"/>
                        <w:szCs w:val="20"/>
                      </w:rPr>
                      <w:t>+1 905.727.0114</w:t>
                    </w:r>
                  </w:p>
                </w:txbxContent>
              </v:textbox>
              <w10:wrap type="square" anchorx="margin"/>
            </v:shape>
          </w:pict>
        </mc:Fallback>
      </mc:AlternateContent>
    </w:r>
    <w:r w:rsidR="0038487E">
      <w:rPr>
        <w:noProof/>
      </w:rPr>
      <w:drawing>
        <wp:inline distT="0" distB="0" distL="0" distR="0" wp14:anchorId="0D6015C4" wp14:editId="2D6BBB46">
          <wp:extent cx="1270382" cy="585923"/>
          <wp:effectExtent l="0" t="0" r="6350" b="508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3992" cy="592200"/>
                  </a:xfrm>
                  <a:prstGeom prst="rect">
                    <a:avLst/>
                  </a:prstGeom>
                </pic:spPr>
              </pic:pic>
            </a:graphicData>
          </a:graphic>
        </wp:inline>
      </w:drawing>
    </w:r>
    <w:r w:rsidR="00C11231">
      <w:tab/>
      <w:t xml:space="preserve">                                                                                                                                                   </w:t>
    </w:r>
    <w:r w:rsidR="00C1123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29DF" w14:textId="77777777" w:rsidR="00DF2006" w:rsidRDefault="00DF2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23E"/>
    <w:multiLevelType w:val="hybridMultilevel"/>
    <w:tmpl w:val="49DE2630"/>
    <w:lvl w:ilvl="0" w:tplc="1009000F">
      <w:start w:val="1"/>
      <w:numFmt w:val="decimal"/>
      <w:lvlText w:val="%1."/>
      <w:lvlJc w:val="left"/>
      <w:pPr>
        <w:ind w:left="3" w:hanging="570"/>
      </w:pPr>
      <w:rPr>
        <w:rFonts w:hint="default"/>
      </w:rPr>
    </w:lvl>
    <w:lvl w:ilvl="1" w:tplc="FFFFFFFF" w:tentative="1">
      <w:start w:val="1"/>
      <w:numFmt w:val="lowerLetter"/>
      <w:lvlText w:val="%2."/>
      <w:lvlJc w:val="left"/>
      <w:pPr>
        <w:ind w:left="513" w:hanging="360"/>
      </w:pPr>
    </w:lvl>
    <w:lvl w:ilvl="2" w:tplc="FFFFFFFF" w:tentative="1">
      <w:start w:val="1"/>
      <w:numFmt w:val="lowerRoman"/>
      <w:lvlText w:val="%3."/>
      <w:lvlJc w:val="right"/>
      <w:pPr>
        <w:ind w:left="1233" w:hanging="180"/>
      </w:pPr>
    </w:lvl>
    <w:lvl w:ilvl="3" w:tplc="FFFFFFFF" w:tentative="1">
      <w:start w:val="1"/>
      <w:numFmt w:val="decimal"/>
      <w:lvlText w:val="%4."/>
      <w:lvlJc w:val="left"/>
      <w:pPr>
        <w:ind w:left="1953" w:hanging="360"/>
      </w:pPr>
    </w:lvl>
    <w:lvl w:ilvl="4" w:tplc="FFFFFFFF" w:tentative="1">
      <w:start w:val="1"/>
      <w:numFmt w:val="lowerLetter"/>
      <w:lvlText w:val="%5."/>
      <w:lvlJc w:val="left"/>
      <w:pPr>
        <w:ind w:left="2673" w:hanging="360"/>
      </w:pPr>
    </w:lvl>
    <w:lvl w:ilvl="5" w:tplc="FFFFFFFF" w:tentative="1">
      <w:start w:val="1"/>
      <w:numFmt w:val="lowerRoman"/>
      <w:lvlText w:val="%6."/>
      <w:lvlJc w:val="right"/>
      <w:pPr>
        <w:ind w:left="3393" w:hanging="180"/>
      </w:pPr>
    </w:lvl>
    <w:lvl w:ilvl="6" w:tplc="FFFFFFFF" w:tentative="1">
      <w:start w:val="1"/>
      <w:numFmt w:val="decimal"/>
      <w:lvlText w:val="%7."/>
      <w:lvlJc w:val="left"/>
      <w:pPr>
        <w:ind w:left="4113" w:hanging="360"/>
      </w:pPr>
    </w:lvl>
    <w:lvl w:ilvl="7" w:tplc="FFFFFFFF" w:tentative="1">
      <w:start w:val="1"/>
      <w:numFmt w:val="lowerLetter"/>
      <w:lvlText w:val="%8."/>
      <w:lvlJc w:val="left"/>
      <w:pPr>
        <w:ind w:left="4833" w:hanging="360"/>
      </w:pPr>
    </w:lvl>
    <w:lvl w:ilvl="8" w:tplc="FFFFFFFF" w:tentative="1">
      <w:start w:val="1"/>
      <w:numFmt w:val="lowerRoman"/>
      <w:lvlText w:val="%9."/>
      <w:lvlJc w:val="right"/>
      <w:pPr>
        <w:ind w:left="5553" w:hanging="180"/>
      </w:pPr>
    </w:lvl>
  </w:abstractNum>
  <w:abstractNum w:abstractNumId="1" w15:restartNumberingAfterBreak="0">
    <w:nsid w:val="09217A50"/>
    <w:multiLevelType w:val="hybridMultilevel"/>
    <w:tmpl w:val="D7A680A2"/>
    <w:lvl w:ilvl="0" w:tplc="691CDEA4">
      <w:start w:val="1"/>
      <w:numFmt w:val="lowerLetter"/>
      <w:lvlText w:val="(%1)"/>
      <w:lvlJc w:val="left"/>
      <w:pPr>
        <w:ind w:left="3" w:hanging="570"/>
      </w:pPr>
      <w:rPr>
        <w:rFonts w:hint="default"/>
      </w:rPr>
    </w:lvl>
    <w:lvl w:ilvl="1" w:tplc="10090019" w:tentative="1">
      <w:start w:val="1"/>
      <w:numFmt w:val="lowerLetter"/>
      <w:lvlText w:val="%2."/>
      <w:lvlJc w:val="left"/>
      <w:pPr>
        <w:ind w:left="513" w:hanging="360"/>
      </w:pPr>
    </w:lvl>
    <w:lvl w:ilvl="2" w:tplc="1009001B" w:tentative="1">
      <w:start w:val="1"/>
      <w:numFmt w:val="lowerRoman"/>
      <w:lvlText w:val="%3."/>
      <w:lvlJc w:val="right"/>
      <w:pPr>
        <w:ind w:left="1233" w:hanging="180"/>
      </w:pPr>
    </w:lvl>
    <w:lvl w:ilvl="3" w:tplc="1009000F" w:tentative="1">
      <w:start w:val="1"/>
      <w:numFmt w:val="decimal"/>
      <w:lvlText w:val="%4."/>
      <w:lvlJc w:val="left"/>
      <w:pPr>
        <w:ind w:left="1953" w:hanging="360"/>
      </w:pPr>
    </w:lvl>
    <w:lvl w:ilvl="4" w:tplc="10090019" w:tentative="1">
      <w:start w:val="1"/>
      <w:numFmt w:val="lowerLetter"/>
      <w:lvlText w:val="%5."/>
      <w:lvlJc w:val="left"/>
      <w:pPr>
        <w:ind w:left="2673" w:hanging="360"/>
      </w:pPr>
    </w:lvl>
    <w:lvl w:ilvl="5" w:tplc="1009001B" w:tentative="1">
      <w:start w:val="1"/>
      <w:numFmt w:val="lowerRoman"/>
      <w:lvlText w:val="%6."/>
      <w:lvlJc w:val="right"/>
      <w:pPr>
        <w:ind w:left="3393" w:hanging="180"/>
      </w:pPr>
    </w:lvl>
    <w:lvl w:ilvl="6" w:tplc="1009000F" w:tentative="1">
      <w:start w:val="1"/>
      <w:numFmt w:val="decimal"/>
      <w:lvlText w:val="%7."/>
      <w:lvlJc w:val="left"/>
      <w:pPr>
        <w:ind w:left="4113" w:hanging="360"/>
      </w:pPr>
    </w:lvl>
    <w:lvl w:ilvl="7" w:tplc="10090019" w:tentative="1">
      <w:start w:val="1"/>
      <w:numFmt w:val="lowerLetter"/>
      <w:lvlText w:val="%8."/>
      <w:lvlJc w:val="left"/>
      <w:pPr>
        <w:ind w:left="4833" w:hanging="360"/>
      </w:pPr>
    </w:lvl>
    <w:lvl w:ilvl="8" w:tplc="1009001B" w:tentative="1">
      <w:start w:val="1"/>
      <w:numFmt w:val="lowerRoman"/>
      <w:lvlText w:val="%9."/>
      <w:lvlJc w:val="right"/>
      <w:pPr>
        <w:ind w:left="5553" w:hanging="180"/>
      </w:pPr>
    </w:lvl>
  </w:abstractNum>
  <w:abstractNum w:abstractNumId="2" w15:restartNumberingAfterBreak="0">
    <w:nsid w:val="1F3F7E55"/>
    <w:multiLevelType w:val="hybridMultilevel"/>
    <w:tmpl w:val="A5A8CF62"/>
    <w:lvl w:ilvl="0" w:tplc="1009000F">
      <w:start w:val="1"/>
      <w:numFmt w:val="decimal"/>
      <w:lvlText w:val="%1."/>
      <w:lvlJc w:val="left"/>
      <w:pPr>
        <w:ind w:left="153" w:hanging="360"/>
      </w:pPr>
    </w:lvl>
    <w:lvl w:ilvl="1" w:tplc="10090019" w:tentative="1">
      <w:start w:val="1"/>
      <w:numFmt w:val="lowerLetter"/>
      <w:lvlText w:val="%2."/>
      <w:lvlJc w:val="left"/>
      <w:pPr>
        <w:ind w:left="873" w:hanging="360"/>
      </w:pPr>
    </w:lvl>
    <w:lvl w:ilvl="2" w:tplc="1009001B" w:tentative="1">
      <w:start w:val="1"/>
      <w:numFmt w:val="lowerRoman"/>
      <w:lvlText w:val="%3."/>
      <w:lvlJc w:val="right"/>
      <w:pPr>
        <w:ind w:left="1593" w:hanging="180"/>
      </w:pPr>
    </w:lvl>
    <w:lvl w:ilvl="3" w:tplc="1009000F" w:tentative="1">
      <w:start w:val="1"/>
      <w:numFmt w:val="decimal"/>
      <w:lvlText w:val="%4."/>
      <w:lvlJc w:val="left"/>
      <w:pPr>
        <w:ind w:left="2313" w:hanging="360"/>
      </w:pPr>
    </w:lvl>
    <w:lvl w:ilvl="4" w:tplc="10090019" w:tentative="1">
      <w:start w:val="1"/>
      <w:numFmt w:val="lowerLetter"/>
      <w:lvlText w:val="%5."/>
      <w:lvlJc w:val="left"/>
      <w:pPr>
        <w:ind w:left="3033" w:hanging="360"/>
      </w:pPr>
    </w:lvl>
    <w:lvl w:ilvl="5" w:tplc="1009001B" w:tentative="1">
      <w:start w:val="1"/>
      <w:numFmt w:val="lowerRoman"/>
      <w:lvlText w:val="%6."/>
      <w:lvlJc w:val="right"/>
      <w:pPr>
        <w:ind w:left="3753" w:hanging="180"/>
      </w:pPr>
    </w:lvl>
    <w:lvl w:ilvl="6" w:tplc="1009000F" w:tentative="1">
      <w:start w:val="1"/>
      <w:numFmt w:val="decimal"/>
      <w:lvlText w:val="%7."/>
      <w:lvlJc w:val="left"/>
      <w:pPr>
        <w:ind w:left="4473" w:hanging="360"/>
      </w:pPr>
    </w:lvl>
    <w:lvl w:ilvl="7" w:tplc="10090019" w:tentative="1">
      <w:start w:val="1"/>
      <w:numFmt w:val="lowerLetter"/>
      <w:lvlText w:val="%8."/>
      <w:lvlJc w:val="left"/>
      <w:pPr>
        <w:ind w:left="5193" w:hanging="360"/>
      </w:pPr>
    </w:lvl>
    <w:lvl w:ilvl="8" w:tplc="1009001B" w:tentative="1">
      <w:start w:val="1"/>
      <w:numFmt w:val="lowerRoman"/>
      <w:lvlText w:val="%9."/>
      <w:lvlJc w:val="right"/>
      <w:pPr>
        <w:ind w:left="5913" w:hanging="180"/>
      </w:pPr>
    </w:lvl>
  </w:abstractNum>
  <w:abstractNum w:abstractNumId="3" w15:restartNumberingAfterBreak="0">
    <w:nsid w:val="2850485F"/>
    <w:multiLevelType w:val="hybridMultilevel"/>
    <w:tmpl w:val="6C78D110"/>
    <w:lvl w:ilvl="0" w:tplc="1009000F">
      <w:start w:val="1"/>
      <w:numFmt w:val="decimal"/>
      <w:lvlText w:val="%1."/>
      <w:lvlJc w:val="left"/>
      <w:pPr>
        <w:ind w:left="153" w:hanging="360"/>
      </w:pPr>
    </w:lvl>
    <w:lvl w:ilvl="1" w:tplc="10090019" w:tentative="1">
      <w:start w:val="1"/>
      <w:numFmt w:val="lowerLetter"/>
      <w:lvlText w:val="%2."/>
      <w:lvlJc w:val="left"/>
      <w:pPr>
        <w:ind w:left="873" w:hanging="360"/>
      </w:pPr>
    </w:lvl>
    <w:lvl w:ilvl="2" w:tplc="1009001B" w:tentative="1">
      <w:start w:val="1"/>
      <w:numFmt w:val="lowerRoman"/>
      <w:lvlText w:val="%3."/>
      <w:lvlJc w:val="right"/>
      <w:pPr>
        <w:ind w:left="1593" w:hanging="180"/>
      </w:pPr>
    </w:lvl>
    <w:lvl w:ilvl="3" w:tplc="1009000F" w:tentative="1">
      <w:start w:val="1"/>
      <w:numFmt w:val="decimal"/>
      <w:lvlText w:val="%4."/>
      <w:lvlJc w:val="left"/>
      <w:pPr>
        <w:ind w:left="2313" w:hanging="360"/>
      </w:pPr>
    </w:lvl>
    <w:lvl w:ilvl="4" w:tplc="10090019" w:tentative="1">
      <w:start w:val="1"/>
      <w:numFmt w:val="lowerLetter"/>
      <w:lvlText w:val="%5."/>
      <w:lvlJc w:val="left"/>
      <w:pPr>
        <w:ind w:left="3033" w:hanging="360"/>
      </w:pPr>
    </w:lvl>
    <w:lvl w:ilvl="5" w:tplc="1009001B" w:tentative="1">
      <w:start w:val="1"/>
      <w:numFmt w:val="lowerRoman"/>
      <w:lvlText w:val="%6."/>
      <w:lvlJc w:val="right"/>
      <w:pPr>
        <w:ind w:left="3753" w:hanging="180"/>
      </w:pPr>
    </w:lvl>
    <w:lvl w:ilvl="6" w:tplc="1009000F" w:tentative="1">
      <w:start w:val="1"/>
      <w:numFmt w:val="decimal"/>
      <w:lvlText w:val="%7."/>
      <w:lvlJc w:val="left"/>
      <w:pPr>
        <w:ind w:left="4473" w:hanging="360"/>
      </w:pPr>
    </w:lvl>
    <w:lvl w:ilvl="7" w:tplc="10090019" w:tentative="1">
      <w:start w:val="1"/>
      <w:numFmt w:val="lowerLetter"/>
      <w:lvlText w:val="%8."/>
      <w:lvlJc w:val="left"/>
      <w:pPr>
        <w:ind w:left="5193" w:hanging="360"/>
      </w:pPr>
    </w:lvl>
    <w:lvl w:ilvl="8" w:tplc="1009001B" w:tentative="1">
      <w:start w:val="1"/>
      <w:numFmt w:val="lowerRoman"/>
      <w:lvlText w:val="%9."/>
      <w:lvlJc w:val="right"/>
      <w:pPr>
        <w:ind w:left="5913" w:hanging="180"/>
      </w:pPr>
    </w:lvl>
  </w:abstractNum>
  <w:abstractNum w:abstractNumId="4" w15:restartNumberingAfterBreak="0">
    <w:nsid w:val="2E4961DB"/>
    <w:multiLevelType w:val="hybridMultilevel"/>
    <w:tmpl w:val="BE08D7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16C3AA0"/>
    <w:multiLevelType w:val="hybridMultilevel"/>
    <w:tmpl w:val="56149EEC"/>
    <w:lvl w:ilvl="0" w:tplc="E3B2B1FA">
      <w:start w:val="1"/>
      <w:numFmt w:val="decimal"/>
      <w:lvlText w:val="%1."/>
      <w:lvlJc w:val="left"/>
      <w:pPr>
        <w:ind w:left="3" w:hanging="570"/>
      </w:pPr>
      <w:rPr>
        <w:rFonts w:hint="default"/>
      </w:rPr>
    </w:lvl>
    <w:lvl w:ilvl="1" w:tplc="10090019" w:tentative="1">
      <w:start w:val="1"/>
      <w:numFmt w:val="lowerLetter"/>
      <w:lvlText w:val="%2."/>
      <w:lvlJc w:val="left"/>
      <w:pPr>
        <w:ind w:left="513" w:hanging="360"/>
      </w:pPr>
    </w:lvl>
    <w:lvl w:ilvl="2" w:tplc="1009001B" w:tentative="1">
      <w:start w:val="1"/>
      <w:numFmt w:val="lowerRoman"/>
      <w:lvlText w:val="%3."/>
      <w:lvlJc w:val="right"/>
      <w:pPr>
        <w:ind w:left="1233" w:hanging="180"/>
      </w:pPr>
    </w:lvl>
    <w:lvl w:ilvl="3" w:tplc="1009000F" w:tentative="1">
      <w:start w:val="1"/>
      <w:numFmt w:val="decimal"/>
      <w:lvlText w:val="%4."/>
      <w:lvlJc w:val="left"/>
      <w:pPr>
        <w:ind w:left="1953" w:hanging="360"/>
      </w:pPr>
    </w:lvl>
    <w:lvl w:ilvl="4" w:tplc="10090019" w:tentative="1">
      <w:start w:val="1"/>
      <w:numFmt w:val="lowerLetter"/>
      <w:lvlText w:val="%5."/>
      <w:lvlJc w:val="left"/>
      <w:pPr>
        <w:ind w:left="2673" w:hanging="360"/>
      </w:pPr>
    </w:lvl>
    <w:lvl w:ilvl="5" w:tplc="1009001B" w:tentative="1">
      <w:start w:val="1"/>
      <w:numFmt w:val="lowerRoman"/>
      <w:lvlText w:val="%6."/>
      <w:lvlJc w:val="right"/>
      <w:pPr>
        <w:ind w:left="3393" w:hanging="180"/>
      </w:pPr>
    </w:lvl>
    <w:lvl w:ilvl="6" w:tplc="1009000F" w:tentative="1">
      <w:start w:val="1"/>
      <w:numFmt w:val="decimal"/>
      <w:lvlText w:val="%7."/>
      <w:lvlJc w:val="left"/>
      <w:pPr>
        <w:ind w:left="4113" w:hanging="360"/>
      </w:pPr>
    </w:lvl>
    <w:lvl w:ilvl="7" w:tplc="10090019" w:tentative="1">
      <w:start w:val="1"/>
      <w:numFmt w:val="lowerLetter"/>
      <w:lvlText w:val="%8."/>
      <w:lvlJc w:val="left"/>
      <w:pPr>
        <w:ind w:left="4833" w:hanging="360"/>
      </w:pPr>
    </w:lvl>
    <w:lvl w:ilvl="8" w:tplc="1009001B" w:tentative="1">
      <w:start w:val="1"/>
      <w:numFmt w:val="lowerRoman"/>
      <w:lvlText w:val="%9."/>
      <w:lvlJc w:val="right"/>
      <w:pPr>
        <w:ind w:left="5553" w:hanging="180"/>
      </w:pPr>
    </w:lvl>
  </w:abstractNum>
  <w:abstractNum w:abstractNumId="6" w15:restartNumberingAfterBreak="0">
    <w:nsid w:val="3A6E420F"/>
    <w:multiLevelType w:val="hybridMultilevel"/>
    <w:tmpl w:val="DF1E13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90C201D"/>
    <w:multiLevelType w:val="hybridMultilevel"/>
    <w:tmpl w:val="84425852"/>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201A24"/>
    <w:multiLevelType w:val="hybridMultilevel"/>
    <w:tmpl w:val="7C5AF74C"/>
    <w:lvl w:ilvl="0" w:tplc="1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C35902"/>
    <w:multiLevelType w:val="hybridMultilevel"/>
    <w:tmpl w:val="D4A8C966"/>
    <w:lvl w:ilvl="0" w:tplc="691CDEA4">
      <w:start w:val="1"/>
      <w:numFmt w:val="lowerLetter"/>
      <w:lvlText w:val="(%1)"/>
      <w:lvlJc w:val="left"/>
      <w:pPr>
        <w:ind w:left="3" w:hanging="5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15842F8"/>
    <w:multiLevelType w:val="hybridMultilevel"/>
    <w:tmpl w:val="C5BC4A7E"/>
    <w:lvl w:ilvl="0" w:tplc="1009000F">
      <w:start w:val="1"/>
      <w:numFmt w:val="decimal"/>
      <w:lvlText w:val="%1."/>
      <w:lvlJc w:val="left"/>
      <w:pPr>
        <w:ind w:left="153" w:hanging="360"/>
      </w:pPr>
    </w:lvl>
    <w:lvl w:ilvl="1" w:tplc="10090019" w:tentative="1">
      <w:start w:val="1"/>
      <w:numFmt w:val="lowerLetter"/>
      <w:lvlText w:val="%2."/>
      <w:lvlJc w:val="left"/>
      <w:pPr>
        <w:ind w:left="873" w:hanging="360"/>
      </w:pPr>
    </w:lvl>
    <w:lvl w:ilvl="2" w:tplc="1009001B" w:tentative="1">
      <w:start w:val="1"/>
      <w:numFmt w:val="lowerRoman"/>
      <w:lvlText w:val="%3."/>
      <w:lvlJc w:val="right"/>
      <w:pPr>
        <w:ind w:left="1593" w:hanging="180"/>
      </w:pPr>
    </w:lvl>
    <w:lvl w:ilvl="3" w:tplc="1009000F" w:tentative="1">
      <w:start w:val="1"/>
      <w:numFmt w:val="decimal"/>
      <w:lvlText w:val="%4."/>
      <w:lvlJc w:val="left"/>
      <w:pPr>
        <w:ind w:left="2313" w:hanging="360"/>
      </w:pPr>
    </w:lvl>
    <w:lvl w:ilvl="4" w:tplc="10090019" w:tentative="1">
      <w:start w:val="1"/>
      <w:numFmt w:val="lowerLetter"/>
      <w:lvlText w:val="%5."/>
      <w:lvlJc w:val="left"/>
      <w:pPr>
        <w:ind w:left="3033" w:hanging="360"/>
      </w:pPr>
    </w:lvl>
    <w:lvl w:ilvl="5" w:tplc="1009001B" w:tentative="1">
      <w:start w:val="1"/>
      <w:numFmt w:val="lowerRoman"/>
      <w:lvlText w:val="%6."/>
      <w:lvlJc w:val="right"/>
      <w:pPr>
        <w:ind w:left="3753" w:hanging="180"/>
      </w:pPr>
    </w:lvl>
    <w:lvl w:ilvl="6" w:tplc="1009000F" w:tentative="1">
      <w:start w:val="1"/>
      <w:numFmt w:val="decimal"/>
      <w:lvlText w:val="%7."/>
      <w:lvlJc w:val="left"/>
      <w:pPr>
        <w:ind w:left="4473" w:hanging="360"/>
      </w:pPr>
    </w:lvl>
    <w:lvl w:ilvl="7" w:tplc="10090019" w:tentative="1">
      <w:start w:val="1"/>
      <w:numFmt w:val="lowerLetter"/>
      <w:lvlText w:val="%8."/>
      <w:lvlJc w:val="left"/>
      <w:pPr>
        <w:ind w:left="5193" w:hanging="360"/>
      </w:pPr>
    </w:lvl>
    <w:lvl w:ilvl="8" w:tplc="1009001B" w:tentative="1">
      <w:start w:val="1"/>
      <w:numFmt w:val="lowerRoman"/>
      <w:lvlText w:val="%9."/>
      <w:lvlJc w:val="right"/>
      <w:pPr>
        <w:ind w:left="5913" w:hanging="180"/>
      </w:pPr>
    </w:lvl>
  </w:abstractNum>
  <w:abstractNum w:abstractNumId="11" w15:restartNumberingAfterBreak="0">
    <w:nsid w:val="643E6FDA"/>
    <w:multiLevelType w:val="hybridMultilevel"/>
    <w:tmpl w:val="A2BEE0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77C2A46"/>
    <w:multiLevelType w:val="hybridMultilevel"/>
    <w:tmpl w:val="FD5082CE"/>
    <w:lvl w:ilvl="0" w:tplc="10090017">
      <w:start w:val="1"/>
      <w:numFmt w:val="lowerLetter"/>
      <w:lvlText w:val="%1)"/>
      <w:lvlJc w:val="left"/>
      <w:pPr>
        <w:ind w:left="153" w:hanging="360"/>
      </w:pPr>
    </w:lvl>
    <w:lvl w:ilvl="1" w:tplc="10090019" w:tentative="1">
      <w:start w:val="1"/>
      <w:numFmt w:val="lowerLetter"/>
      <w:lvlText w:val="%2."/>
      <w:lvlJc w:val="left"/>
      <w:pPr>
        <w:ind w:left="873" w:hanging="360"/>
      </w:pPr>
    </w:lvl>
    <w:lvl w:ilvl="2" w:tplc="1009001B" w:tentative="1">
      <w:start w:val="1"/>
      <w:numFmt w:val="lowerRoman"/>
      <w:lvlText w:val="%3."/>
      <w:lvlJc w:val="right"/>
      <w:pPr>
        <w:ind w:left="1593" w:hanging="180"/>
      </w:pPr>
    </w:lvl>
    <w:lvl w:ilvl="3" w:tplc="1009000F" w:tentative="1">
      <w:start w:val="1"/>
      <w:numFmt w:val="decimal"/>
      <w:lvlText w:val="%4."/>
      <w:lvlJc w:val="left"/>
      <w:pPr>
        <w:ind w:left="2313" w:hanging="360"/>
      </w:pPr>
    </w:lvl>
    <w:lvl w:ilvl="4" w:tplc="10090019" w:tentative="1">
      <w:start w:val="1"/>
      <w:numFmt w:val="lowerLetter"/>
      <w:lvlText w:val="%5."/>
      <w:lvlJc w:val="left"/>
      <w:pPr>
        <w:ind w:left="3033" w:hanging="360"/>
      </w:pPr>
    </w:lvl>
    <w:lvl w:ilvl="5" w:tplc="1009001B" w:tentative="1">
      <w:start w:val="1"/>
      <w:numFmt w:val="lowerRoman"/>
      <w:lvlText w:val="%6."/>
      <w:lvlJc w:val="right"/>
      <w:pPr>
        <w:ind w:left="3753" w:hanging="180"/>
      </w:pPr>
    </w:lvl>
    <w:lvl w:ilvl="6" w:tplc="1009000F" w:tentative="1">
      <w:start w:val="1"/>
      <w:numFmt w:val="decimal"/>
      <w:lvlText w:val="%7."/>
      <w:lvlJc w:val="left"/>
      <w:pPr>
        <w:ind w:left="4473" w:hanging="360"/>
      </w:pPr>
    </w:lvl>
    <w:lvl w:ilvl="7" w:tplc="10090019" w:tentative="1">
      <w:start w:val="1"/>
      <w:numFmt w:val="lowerLetter"/>
      <w:lvlText w:val="%8."/>
      <w:lvlJc w:val="left"/>
      <w:pPr>
        <w:ind w:left="5193" w:hanging="360"/>
      </w:pPr>
    </w:lvl>
    <w:lvl w:ilvl="8" w:tplc="1009001B" w:tentative="1">
      <w:start w:val="1"/>
      <w:numFmt w:val="lowerRoman"/>
      <w:lvlText w:val="%9."/>
      <w:lvlJc w:val="right"/>
      <w:pPr>
        <w:ind w:left="5913" w:hanging="180"/>
      </w:pPr>
    </w:lvl>
  </w:abstractNum>
  <w:abstractNum w:abstractNumId="13" w15:restartNumberingAfterBreak="0">
    <w:nsid w:val="7F581742"/>
    <w:multiLevelType w:val="hybridMultilevel"/>
    <w:tmpl w:val="F19218E6"/>
    <w:lvl w:ilvl="0" w:tplc="10090001">
      <w:start w:val="1"/>
      <w:numFmt w:val="bullet"/>
      <w:lvlText w:val=""/>
      <w:lvlJc w:val="left"/>
      <w:pPr>
        <w:ind w:left="153" w:hanging="360"/>
      </w:pPr>
      <w:rPr>
        <w:rFonts w:ascii="Symbol" w:hAnsi="Symbol" w:hint="default"/>
      </w:rPr>
    </w:lvl>
    <w:lvl w:ilvl="1" w:tplc="10090003" w:tentative="1">
      <w:start w:val="1"/>
      <w:numFmt w:val="bullet"/>
      <w:lvlText w:val="o"/>
      <w:lvlJc w:val="left"/>
      <w:pPr>
        <w:ind w:left="873" w:hanging="360"/>
      </w:pPr>
      <w:rPr>
        <w:rFonts w:ascii="Courier New" w:hAnsi="Courier New" w:cs="Courier New" w:hint="default"/>
      </w:rPr>
    </w:lvl>
    <w:lvl w:ilvl="2" w:tplc="10090005" w:tentative="1">
      <w:start w:val="1"/>
      <w:numFmt w:val="bullet"/>
      <w:lvlText w:val=""/>
      <w:lvlJc w:val="left"/>
      <w:pPr>
        <w:ind w:left="1593" w:hanging="360"/>
      </w:pPr>
      <w:rPr>
        <w:rFonts w:ascii="Wingdings" w:hAnsi="Wingdings" w:hint="default"/>
      </w:rPr>
    </w:lvl>
    <w:lvl w:ilvl="3" w:tplc="10090001" w:tentative="1">
      <w:start w:val="1"/>
      <w:numFmt w:val="bullet"/>
      <w:lvlText w:val=""/>
      <w:lvlJc w:val="left"/>
      <w:pPr>
        <w:ind w:left="2313" w:hanging="360"/>
      </w:pPr>
      <w:rPr>
        <w:rFonts w:ascii="Symbol" w:hAnsi="Symbol" w:hint="default"/>
      </w:rPr>
    </w:lvl>
    <w:lvl w:ilvl="4" w:tplc="10090003" w:tentative="1">
      <w:start w:val="1"/>
      <w:numFmt w:val="bullet"/>
      <w:lvlText w:val="o"/>
      <w:lvlJc w:val="left"/>
      <w:pPr>
        <w:ind w:left="3033" w:hanging="360"/>
      </w:pPr>
      <w:rPr>
        <w:rFonts w:ascii="Courier New" w:hAnsi="Courier New" w:cs="Courier New" w:hint="default"/>
      </w:rPr>
    </w:lvl>
    <w:lvl w:ilvl="5" w:tplc="10090005" w:tentative="1">
      <w:start w:val="1"/>
      <w:numFmt w:val="bullet"/>
      <w:lvlText w:val=""/>
      <w:lvlJc w:val="left"/>
      <w:pPr>
        <w:ind w:left="3753" w:hanging="360"/>
      </w:pPr>
      <w:rPr>
        <w:rFonts w:ascii="Wingdings" w:hAnsi="Wingdings" w:hint="default"/>
      </w:rPr>
    </w:lvl>
    <w:lvl w:ilvl="6" w:tplc="10090001" w:tentative="1">
      <w:start w:val="1"/>
      <w:numFmt w:val="bullet"/>
      <w:lvlText w:val=""/>
      <w:lvlJc w:val="left"/>
      <w:pPr>
        <w:ind w:left="4473" w:hanging="360"/>
      </w:pPr>
      <w:rPr>
        <w:rFonts w:ascii="Symbol" w:hAnsi="Symbol" w:hint="default"/>
      </w:rPr>
    </w:lvl>
    <w:lvl w:ilvl="7" w:tplc="10090003" w:tentative="1">
      <w:start w:val="1"/>
      <w:numFmt w:val="bullet"/>
      <w:lvlText w:val="o"/>
      <w:lvlJc w:val="left"/>
      <w:pPr>
        <w:ind w:left="5193" w:hanging="360"/>
      </w:pPr>
      <w:rPr>
        <w:rFonts w:ascii="Courier New" w:hAnsi="Courier New" w:cs="Courier New" w:hint="default"/>
      </w:rPr>
    </w:lvl>
    <w:lvl w:ilvl="8" w:tplc="10090005" w:tentative="1">
      <w:start w:val="1"/>
      <w:numFmt w:val="bullet"/>
      <w:lvlText w:val=""/>
      <w:lvlJc w:val="left"/>
      <w:pPr>
        <w:ind w:left="5913" w:hanging="360"/>
      </w:pPr>
      <w:rPr>
        <w:rFonts w:ascii="Wingdings" w:hAnsi="Wingdings" w:hint="default"/>
      </w:rPr>
    </w:lvl>
  </w:abstractNum>
  <w:num w:numId="1" w16cid:durableId="1750929597">
    <w:abstractNumId w:val="10"/>
  </w:num>
  <w:num w:numId="2" w16cid:durableId="829713981">
    <w:abstractNumId w:val="5"/>
  </w:num>
  <w:num w:numId="3" w16cid:durableId="1639338979">
    <w:abstractNumId w:val="12"/>
  </w:num>
  <w:num w:numId="4" w16cid:durableId="1736515636">
    <w:abstractNumId w:val="1"/>
  </w:num>
  <w:num w:numId="5" w16cid:durableId="2064136918">
    <w:abstractNumId w:val="9"/>
  </w:num>
  <w:num w:numId="6" w16cid:durableId="1099527900">
    <w:abstractNumId w:val="0"/>
  </w:num>
  <w:num w:numId="7" w16cid:durableId="472212871">
    <w:abstractNumId w:val="6"/>
  </w:num>
  <w:num w:numId="8" w16cid:durableId="1120031076">
    <w:abstractNumId w:val="7"/>
  </w:num>
  <w:num w:numId="9" w16cid:durableId="265424614">
    <w:abstractNumId w:val="8"/>
  </w:num>
  <w:num w:numId="10" w16cid:durableId="1635017825">
    <w:abstractNumId w:val="2"/>
  </w:num>
  <w:num w:numId="11" w16cid:durableId="767432522">
    <w:abstractNumId w:val="3"/>
  </w:num>
  <w:num w:numId="12" w16cid:durableId="1552614763">
    <w:abstractNumId w:val="13"/>
  </w:num>
  <w:num w:numId="13" w16cid:durableId="1889996751">
    <w:abstractNumId w:val="4"/>
  </w:num>
  <w:num w:numId="14" w16cid:durableId="992834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31"/>
    <w:rsid w:val="000A1FB4"/>
    <w:rsid w:val="000A3823"/>
    <w:rsid w:val="00140281"/>
    <w:rsid w:val="00161C14"/>
    <w:rsid w:val="00163A59"/>
    <w:rsid w:val="00180C3C"/>
    <w:rsid w:val="001A0814"/>
    <w:rsid w:val="001E1D81"/>
    <w:rsid w:val="001F3D74"/>
    <w:rsid w:val="002A0CC6"/>
    <w:rsid w:val="002A2E23"/>
    <w:rsid w:val="002A4A96"/>
    <w:rsid w:val="002B712B"/>
    <w:rsid w:val="00333D7F"/>
    <w:rsid w:val="0038487E"/>
    <w:rsid w:val="00384D9C"/>
    <w:rsid w:val="00430FAF"/>
    <w:rsid w:val="004B6B22"/>
    <w:rsid w:val="004C1DF3"/>
    <w:rsid w:val="004D438C"/>
    <w:rsid w:val="00520654"/>
    <w:rsid w:val="005344A6"/>
    <w:rsid w:val="005C2122"/>
    <w:rsid w:val="00631E14"/>
    <w:rsid w:val="00663C52"/>
    <w:rsid w:val="006B1041"/>
    <w:rsid w:val="006B31C0"/>
    <w:rsid w:val="00745FAE"/>
    <w:rsid w:val="007929C3"/>
    <w:rsid w:val="007D72C4"/>
    <w:rsid w:val="007E36CB"/>
    <w:rsid w:val="00880D8F"/>
    <w:rsid w:val="00981D76"/>
    <w:rsid w:val="00A0060D"/>
    <w:rsid w:val="00A3756D"/>
    <w:rsid w:val="00A46C61"/>
    <w:rsid w:val="00B16C12"/>
    <w:rsid w:val="00B5235D"/>
    <w:rsid w:val="00B93E70"/>
    <w:rsid w:val="00BC31DD"/>
    <w:rsid w:val="00BD40C3"/>
    <w:rsid w:val="00BF3A88"/>
    <w:rsid w:val="00C11231"/>
    <w:rsid w:val="00C34042"/>
    <w:rsid w:val="00CE232A"/>
    <w:rsid w:val="00CF6DB8"/>
    <w:rsid w:val="00D33E12"/>
    <w:rsid w:val="00D4369A"/>
    <w:rsid w:val="00DD6102"/>
    <w:rsid w:val="00DE0BA8"/>
    <w:rsid w:val="00DF2006"/>
    <w:rsid w:val="00EC063C"/>
    <w:rsid w:val="00EC5FB1"/>
    <w:rsid w:val="00ED6E3B"/>
    <w:rsid w:val="00EE6628"/>
    <w:rsid w:val="00EE685C"/>
    <w:rsid w:val="00EF2635"/>
    <w:rsid w:val="00F300F7"/>
    <w:rsid w:val="00F73033"/>
    <w:rsid w:val="00F81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7552C"/>
  <w15:chartTrackingRefBased/>
  <w15:docId w15:val="{C4D48B5B-3446-4626-8848-4607F6E4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231"/>
  </w:style>
  <w:style w:type="paragraph" w:styleId="Footer">
    <w:name w:val="footer"/>
    <w:basedOn w:val="Normal"/>
    <w:link w:val="FooterChar"/>
    <w:uiPriority w:val="99"/>
    <w:unhideWhenUsed/>
    <w:rsid w:val="00C11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231"/>
  </w:style>
  <w:style w:type="paragraph" w:styleId="NoSpacing">
    <w:name w:val="No Spacing"/>
    <w:uiPriority w:val="1"/>
    <w:qFormat/>
    <w:rsid w:val="00A46C61"/>
    <w:pPr>
      <w:spacing w:after="0" w:line="240" w:lineRule="auto"/>
    </w:pPr>
  </w:style>
  <w:style w:type="character" w:styleId="Hyperlink">
    <w:name w:val="Hyperlink"/>
    <w:basedOn w:val="DefaultParagraphFont"/>
    <w:uiPriority w:val="99"/>
    <w:unhideWhenUsed/>
    <w:rsid w:val="006B1041"/>
    <w:rPr>
      <w:color w:val="0563C1" w:themeColor="hyperlink"/>
      <w:u w:val="single"/>
    </w:rPr>
  </w:style>
  <w:style w:type="character" w:styleId="UnresolvedMention">
    <w:name w:val="Unresolved Mention"/>
    <w:basedOn w:val="DefaultParagraphFont"/>
    <w:uiPriority w:val="99"/>
    <w:semiHidden/>
    <w:unhideWhenUsed/>
    <w:rsid w:val="007E3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ig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allarn@Seliggroup.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4925B-8FEA-4A7F-B08B-6EECBFD8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Brown</dc:creator>
  <cp:keywords/>
  <dc:description/>
  <cp:lastModifiedBy>Jessica O’Hallarn</cp:lastModifiedBy>
  <cp:revision>3</cp:revision>
  <cp:lastPrinted>2021-09-24T15:10:00Z</cp:lastPrinted>
  <dcterms:created xsi:type="dcterms:W3CDTF">2023-09-14T19:06:00Z</dcterms:created>
  <dcterms:modified xsi:type="dcterms:W3CDTF">2023-09-14T19:14:00Z</dcterms:modified>
</cp:coreProperties>
</file>